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CC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37BD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Министерство образования и науки Хабаровского края </w:t>
      </w:r>
    </w:p>
    <w:p w:rsidR="00ED33CC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37BD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Краевое государственное бюджетное </w:t>
      </w:r>
    </w:p>
    <w:p w:rsidR="00ED33CC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37BD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профессиональное образовательное учреждение  </w:t>
      </w:r>
    </w:p>
    <w:p w:rsidR="00ED33CC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37BDD">
        <w:rPr>
          <w:rFonts w:ascii="Times New Roman" w:hAnsi="Times New Roman"/>
          <w:bCs/>
          <w:sz w:val="24"/>
          <w:szCs w:val="24"/>
          <w:shd w:val="clear" w:color="auto" w:fill="FFFFFF"/>
        </w:rPr>
        <w:t>«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А</w:t>
      </w:r>
      <w:r w:rsidRPr="00137BDD">
        <w:rPr>
          <w:rFonts w:ascii="Times New Roman" w:hAnsi="Times New Roman"/>
          <w:bCs/>
          <w:sz w:val="24"/>
          <w:szCs w:val="24"/>
          <w:shd w:val="clear" w:color="auto" w:fill="FFFFFF"/>
        </w:rPr>
        <w:t>мурский политехнический техникум»</w:t>
      </w:r>
    </w:p>
    <w:p w:rsidR="00ED33CC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ED33CC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ED33CC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ED33CC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ED33CC" w:rsidRPr="00137BDD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D33CC" w:rsidRPr="00137BDD" w:rsidRDefault="00765E90" w:rsidP="00ED33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Классный</w:t>
      </w:r>
      <w:r w:rsidR="00ED33CC" w:rsidRPr="00137BDD">
        <w:rPr>
          <w:rFonts w:ascii="Times New Roman" w:eastAsia="Times New Roman" w:hAnsi="Times New Roman"/>
          <w:b/>
          <w:sz w:val="28"/>
          <w:szCs w:val="28"/>
        </w:rPr>
        <w:t xml:space="preserve"> час </w:t>
      </w:r>
    </w:p>
    <w:p w:rsidR="00ED33CC" w:rsidRPr="00137BDD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37BDD">
        <w:rPr>
          <w:rFonts w:ascii="Times New Roman" w:eastAsia="Times New Roman" w:hAnsi="Times New Roman"/>
          <w:b/>
          <w:sz w:val="28"/>
          <w:szCs w:val="28"/>
        </w:rPr>
        <w:t>на тему:</w:t>
      </w:r>
    </w:p>
    <w:p w:rsidR="00ED33CC" w:rsidRPr="00137BDD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ED33CC" w:rsidRPr="00137BDD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137BD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В гости к народам Хабаровского края</w:t>
      </w:r>
      <w:r w:rsidRPr="00137BD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»</w:t>
      </w:r>
    </w:p>
    <w:p w:rsidR="00ED33CC" w:rsidRPr="00137BDD" w:rsidRDefault="00ED33CC" w:rsidP="00ED33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ED33CC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D33CC" w:rsidRPr="00137BDD" w:rsidRDefault="00AB0AEF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Классный</w:t>
      </w:r>
      <w:r w:rsidR="00ED33CC" w:rsidRPr="00137BDD">
        <w:rPr>
          <w:rFonts w:ascii="Times New Roman" w:eastAsia="Times New Roman" w:hAnsi="Times New Roman"/>
          <w:sz w:val="28"/>
          <w:szCs w:val="28"/>
        </w:rPr>
        <w:t xml:space="preserve"> час  провел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="00ED33CC" w:rsidRPr="00137BDD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ED33CC" w:rsidRPr="00137BDD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37BDD">
        <w:rPr>
          <w:rFonts w:ascii="Times New Roman" w:eastAsia="Times New Roman" w:hAnsi="Times New Roman"/>
          <w:sz w:val="28"/>
          <w:szCs w:val="28"/>
        </w:rPr>
        <w:t>Ханчан</w:t>
      </w:r>
      <w:proofErr w:type="spellEnd"/>
      <w:r w:rsidRPr="00137BDD">
        <w:rPr>
          <w:rFonts w:ascii="Times New Roman" w:eastAsia="Times New Roman" w:hAnsi="Times New Roman"/>
          <w:sz w:val="28"/>
          <w:szCs w:val="28"/>
        </w:rPr>
        <w:t xml:space="preserve"> О.Н., </w:t>
      </w:r>
      <w:proofErr w:type="spellStart"/>
      <w:r w:rsidRPr="00137BDD">
        <w:rPr>
          <w:rFonts w:ascii="Times New Roman" w:eastAsia="Times New Roman" w:hAnsi="Times New Roman"/>
          <w:sz w:val="28"/>
          <w:szCs w:val="28"/>
        </w:rPr>
        <w:t>соцпедагог</w:t>
      </w:r>
      <w:proofErr w:type="spellEnd"/>
      <w:r w:rsidRPr="00137BD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D33CC" w:rsidRDefault="00ED33CC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765E90" w:rsidRPr="00137BDD" w:rsidRDefault="00765E90" w:rsidP="00ED33C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D33CC" w:rsidRPr="00137BDD" w:rsidRDefault="00ED33CC" w:rsidP="00ED33C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D33CC" w:rsidRPr="00137BDD" w:rsidRDefault="00ED33CC" w:rsidP="00ED33C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D33CC" w:rsidRPr="00137BDD" w:rsidRDefault="00ED33CC" w:rsidP="00ED33C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33CC" w:rsidRPr="00137BDD" w:rsidRDefault="00ED33CC" w:rsidP="00ED33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</w:t>
      </w:r>
      <w:r w:rsidRPr="00137BDD">
        <w:rPr>
          <w:rFonts w:ascii="Times New Roman" w:eastAsia="Times New Roman" w:hAnsi="Times New Roman"/>
          <w:sz w:val="28"/>
          <w:szCs w:val="28"/>
        </w:rPr>
        <w:t>А</w:t>
      </w:r>
      <w:proofErr w:type="gramEnd"/>
      <w:r w:rsidRPr="00137BDD">
        <w:rPr>
          <w:rFonts w:ascii="Times New Roman" w:eastAsia="Times New Roman" w:hAnsi="Times New Roman"/>
          <w:sz w:val="28"/>
          <w:szCs w:val="28"/>
        </w:rPr>
        <w:t>мурск, февраль 202</w:t>
      </w:r>
      <w:r>
        <w:rPr>
          <w:rFonts w:ascii="Times New Roman" w:eastAsia="Times New Roman" w:hAnsi="Times New Roman"/>
          <w:sz w:val="28"/>
          <w:szCs w:val="28"/>
        </w:rPr>
        <w:t>2 г.</w:t>
      </w:r>
    </w:p>
    <w:p w:rsidR="009516E5" w:rsidRPr="005F41CD" w:rsidRDefault="009516E5" w:rsidP="00ED33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1CD">
        <w:rPr>
          <w:rFonts w:ascii="Times New Roman" w:hAnsi="Times New Roman"/>
          <w:b/>
          <w:sz w:val="28"/>
          <w:szCs w:val="28"/>
        </w:rPr>
        <w:lastRenderedPageBreak/>
        <w:t xml:space="preserve">Цель занятия: </w:t>
      </w:r>
      <w:r w:rsidRPr="005F41CD">
        <w:rPr>
          <w:rFonts w:ascii="Times New Roman" w:hAnsi="Times New Roman"/>
          <w:sz w:val="28"/>
          <w:szCs w:val="28"/>
        </w:rPr>
        <w:t>п</w:t>
      </w:r>
      <w:r w:rsidRPr="00EF67A8">
        <w:rPr>
          <w:rFonts w:ascii="Times New Roman" w:hAnsi="Times New Roman"/>
          <w:sz w:val="28"/>
          <w:szCs w:val="28"/>
        </w:rPr>
        <w:t xml:space="preserve">ознакомить </w:t>
      </w:r>
      <w:proofErr w:type="gramStart"/>
      <w:r w:rsidR="006365E7">
        <w:rPr>
          <w:rFonts w:ascii="Times New Roman" w:hAnsi="Times New Roman"/>
          <w:sz w:val="28"/>
          <w:szCs w:val="28"/>
        </w:rPr>
        <w:t>обучающ</w:t>
      </w:r>
      <w:r w:rsidRPr="00EF67A8">
        <w:rPr>
          <w:rFonts w:ascii="Times New Roman" w:hAnsi="Times New Roman"/>
          <w:sz w:val="28"/>
          <w:szCs w:val="28"/>
        </w:rPr>
        <w:t>ихся</w:t>
      </w:r>
      <w:proofErr w:type="gramEnd"/>
      <w:r w:rsidRPr="00EF67A8">
        <w:rPr>
          <w:rFonts w:ascii="Times New Roman" w:hAnsi="Times New Roman"/>
          <w:sz w:val="28"/>
          <w:szCs w:val="28"/>
        </w:rPr>
        <w:t xml:space="preserve"> с коренными народами Хабаровского кра</w:t>
      </w:r>
      <w:r>
        <w:rPr>
          <w:rFonts w:ascii="Times New Roman" w:hAnsi="Times New Roman"/>
          <w:sz w:val="28"/>
          <w:szCs w:val="28"/>
        </w:rPr>
        <w:t>я</w:t>
      </w:r>
    </w:p>
    <w:p w:rsidR="009516E5" w:rsidRPr="005F41CD" w:rsidRDefault="009516E5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516E5" w:rsidRPr="005F41CD" w:rsidRDefault="009516E5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1CD">
        <w:rPr>
          <w:rFonts w:ascii="Times New Roman" w:hAnsi="Times New Roman"/>
          <w:b/>
          <w:sz w:val="28"/>
          <w:szCs w:val="28"/>
        </w:rPr>
        <w:t>Задачи занятия по формированию УУД:</w:t>
      </w:r>
    </w:p>
    <w:p w:rsidR="009516E5" w:rsidRPr="005F41CD" w:rsidRDefault="009516E5" w:rsidP="00ED33CC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41CD">
        <w:rPr>
          <w:rFonts w:ascii="Times New Roman" w:hAnsi="Times New Roman"/>
          <w:i/>
          <w:sz w:val="28"/>
          <w:szCs w:val="28"/>
        </w:rPr>
        <w:t>образовательные:</w:t>
      </w:r>
      <w:r w:rsidRPr="005F41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EF67A8">
        <w:rPr>
          <w:rFonts w:ascii="Times New Roman" w:hAnsi="Times New Roman"/>
          <w:sz w:val="28"/>
          <w:szCs w:val="28"/>
        </w:rPr>
        <w:t>ознакомить учащихся с коренными жителями родного края, с их бытом, обычаями и традициями;</w:t>
      </w:r>
      <w:proofErr w:type="gramEnd"/>
    </w:p>
    <w:p w:rsidR="009516E5" w:rsidRPr="005F41CD" w:rsidRDefault="009516E5" w:rsidP="00ED33CC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41CD">
        <w:rPr>
          <w:rFonts w:ascii="Times New Roman" w:hAnsi="Times New Roman"/>
          <w:i/>
          <w:sz w:val="28"/>
          <w:szCs w:val="28"/>
        </w:rPr>
        <w:t>развивающие</w:t>
      </w:r>
      <w:proofErr w:type="gramEnd"/>
      <w:r w:rsidRPr="005F41CD">
        <w:rPr>
          <w:rFonts w:ascii="Times New Roman" w:hAnsi="Times New Roman"/>
          <w:i/>
          <w:sz w:val="28"/>
          <w:szCs w:val="28"/>
        </w:rPr>
        <w:t>:</w:t>
      </w:r>
      <w:r w:rsidRPr="005F41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EF67A8">
        <w:rPr>
          <w:rFonts w:ascii="Times New Roman" w:hAnsi="Times New Roman"/>
          <w:sz w:val="28"/>
          <w:szCs w:val="28"/>
        </w:rPr>
        <w:t>азвивать воображение, внимательность;</w:t>
      </w:r>
    </w:p>
    <w:p w:rsidR="009516E5" w:rsidRPr="00EF67A8" w:rsidRDefault="009516E5" w:rsidP="00ED33CC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41CD">
        <w:rPr>
          <w:rFonts w:ascii="Times New Roman" w:hAnsi="Times New Roman"/>
          <w:i/>
          <w:sz w:val="28"/>
          <w:szCs w:val="28"/>
        </w:rPr>
        <w:t xml:space="preserve">воспитательные: </w:t>
      </w:r>
      <w:r>
        <w:rPr>
          <w:rFonts w:ascii="Times New Roman" w:hAnsi="Times New Roman"/>
          <w:sz w:val="28"/>
          <w:szCs w:val="28"/>
        </w:rPr>
        <w:t>с</w:t>
      </w:r>
      <w:r w:rsidRPr="00EF67A8">
        <w:rPr>
          <w:rFonts w:ascii="Times New Roman" w:hAnsi="Times New Roman"/>
          <w:sz w:val="28"/>
          <w:szCs w:val="28"/>
        </w:rPr>
        <w:t xml:space="preserve">пособствовать развитию экологической культуры </w:t>
      </w:r>
      <w:r w:rsidR="00EE0C75">
        <w:rPr>
          <w:rFonts w:ascii="Times New Roman" w:hAnsi="Times New Roman"/>
          <w:sz w:val="28"/>
          <w:szCs w:val="28"/>
        </w:rPr>
        <w:t>обучаю</w:t>
      </w:r>
      <w:r w:rsidRPr="00EF67A8">
        <w:rPr>
          <w:rFonts w:ascii="Times New Roman" w:hAnsi="Times New Roman"/>
          <w:sz w:val="28"/>
          <w:szCs w:val="28"/>
        </w:rPr>
        <w:t>щихся на основе знакомства с традициями, обычаями коренных народов Хабаровского края.</w:t>
      </w:r>
      <w:proofErr w:type="gramEnd"/>
    </w:p>
    <w:p w:rsidR="009516E5" w:rsidRPr="005F41CD" w:rsidRDefault="009516E5" w:rsidP="00ED33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16E5" w:rsidRPr="00EE0C75" w:rsidRDefault="009516E5" w:rsidP="00ED33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C75">
        <w:rPr>
          <w:rFonts w:ascii="Times New Roman" w:hAnsi="Times New Roman"/>
          <w:b/>
          <w:sz w:val="28"/>
          <w:szCs w:val="28"/>
        </w:rPr>
        <w:t>Тип занятия:</w:t>
      </w:r>
      <w:r w:rsidRPr="00EE0C75">
        <w:rPr>
          <w:rFonts w:ascii="Times New Roman" w:hAnsi="Times New Roman"/>
          <w:sz w:val="28"/>
          <w:szCs w:val="28"/>
        </w:rPr>
        <w:t xml:space="preserve"> </w:t>
      </w:r>
      <w:r w:rsidR="00765E90">
        <w:rPr>
          <w:rFonts w:ascii="Times New Roman" w:hAnsi="Times New Roman"/>
          <w:sz w:val="28"/>
          <w:szCs w:val="28"/>
        </w:rPr>
        <w:t>Классный</w:t>
      </w:r>
      <w:r w:rsidR="00ED33CC">
        <w:rPr>
          <w:rFonts w:ascii="Times New Roman" w:hAnsi="Times New Roman"/>
          <w:sz w:val="28"/>
          <w:szCs w:val="28"/>
        </w:rPr>
        <w:t xml:space="preserve"> час</w:t>
      </w:r>
      <w:r w:rsidRPr="00EE0C75">
        <w:rPr>
          <w:rFonts w:ascii="Times New Roman" w:hAnsi="Times New Roman"/>
          <w:sz w:val="28"/>
          <w:szCs w:val="28"/>
        </w:rPr>
        <w:t xml:space="preserve"> </w:t>
      </w:r>
    </w:p>
    <w:p w:rsidR="009516E5" w:rsidRPr="00EE0C75" w:rsidRDefault="009516E5" w:rsidP="00ED33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C75">
        <w:rPr>
          <w:rFonts w:ascii="Times New Roman" w:hAnsi="Times New Roman"/>
          <w:b/>
          <w:sz w:val="28"/>
          <w:szCs w:val="28"/>
        </w:rPr>
        <w:t>Основные понятия</w:t>
      </w:r>
      <w:r w:rsidRPr="00EE0C75">
        <w:rPr>
          <w:rFonts w:ascii="Times New Roman" w:hAnsi="Times New Roman"/>
          <w:sz w:val="28"/>
          <w:szCs w:val="28"/>
        </w:rPr>
        <w:t>: народ,</w:t>
      </w:r>
      <w:r w:rsidRPr="00EE0C75">
        <w:rPr>
          <w:rFonts w:ascii="Times New Roman" w:hAnsi="Times New Roman"/>
          <w:b/>
          <w:sz w:val="28"/>
          <w:szCs w:val="28"/>
        </w:rPr>
        <w:t xml:space="preserve"> </w:t>
      </w:r>
      <w:r w:rsidRPr="00EE0C75">
        <w:rPr>
          <w:rFonts w:ascii="Times New Roman" w:hAnsi="Times New Roman"/>
          <w:sz w:val="28"/>
          <w:szCs w:val="28"/>
        </w:rPr>
        <w:t>коренные народы, традиционные занятия</w:t>
      </w:r>
    </w:p>
    <w:p w:rsidR="009516E5" w:rsidRPr="005F41CD" w:rsidRDefault="009516E5" w:rsidP="00ED33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C75">
        <w:rPr>
          <w:rFonts w:ascii="Times New Roman" w:hAnsi="Times New Roman"/>
          <w:b/>
          <w:sz w:val="28"/>
          <w:szCs w:val="28"/>
        </w:rPr>
        <w:t xml:space="preserve">Оборудование и материалы: </w:t>
      </w:r>
      <w:r w:rsidR="00EE0C75" w:rsidRPr="00EE0C75">
        <w:rPr>
          <w:rFonts w:ascii="Times New Roman" w:hAnsi="Times New Roman"/>
          <w:sz w:val="28"/>
          <w:szCs w:val="28"/>
        </w:rPr>
        <w:t>ноутбук, презентация,</w:t>
      </w:r>
      <w:r w:rsidR="00EE0C75" w:rsidRPr="00EE0C7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E0C75" w:rsidRPr="00EE0C75">
        <w:rPr>
          <w:rFonts w:ascii="Times New Roman" w:hAnsi="Times New Roman"/>
          <w:sz w:val="28"/>
          <w:szCs w:val="28"/>
        </w:rPr>
        <w:t>Спилс</w:t>
      </w:r>
      <w:r w:rsidRPr="00EE0C75">
        <w:rPr>
          <w:rFonts w:ascii="Times New Roman" w:hAnsi="Times New Roman"/>
          <w:sz w:val="28"/>
          <w:szCs w:val="28"/>
        </w:rPr>
        <w:t>карт</w:t>
      </w:r>
      <w:r w:rsidR="00ED33CC">
        <w:rPr>
          <w:rFonts w:ascii="Times New Roman" w:hAnsi="Times New Roman"/>
          <w:sz w:val="28"/>
          <w:szCs w:val="28"/>
        </w:rPr>
        <w:t>ы</w:t>
      </w:r>
      <w:proofErr w:type="spellEnd"/>
      <w:r w:rsidRPr="00EE0C75">
        <w:rPr>
          <w:rFonts w:ascii="Times New Roman" w:hAnsi="Times New Roman"/>
          <w:sz w:val="28"/>
          <w:szCs w:val="28"/>
        </w:rPr>
        <w:t xml:space="preserve"> Хабаровского края</w:t>
      </w:r>
      <w:r w:rsidR="00ED33CC">
        <w:rPr>
          <w:rFonts w:ascii="Times New Roman" w:hAnsi="Times New Roman"/>
          <w:sz w:val="28"/>
          <w:szCs w:val="28"/>
        </w:rPr>
        <w:t>- 2 шт.,</w:t>
      </w:r>
      <w:r w:rsidRPr="00EE0C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0C75" w:rsidRPr="00EE0C75">
        <w:rPr>
          <w:rFonts w:ascii="Times New Roman" w:hAnsi="Times New Roman"/>
          <w:sz w:val="28"/>
          <w:szCs w:val="28"/>
        </w:rPr>
        <w:t>стикеры</w:t>
      </w:r>
      <w:proofErr w:type="spellEnd"/>
      <w:r w:rsidR="00EE0C75" w:rsidRPr="00EE0C75">
        <w:rPr>
          <w:rFonts w:ascii="Times New Roman" w:hAnsi="Times New Roman"/>
          <w:sz w:val="28"/>
          <w:szCs w:val="28"/>
        </w:rPr>
        <w:t xml:space="preserve"> с названиями народностей</w:t>
      </w:r>
      <w:r w:rsidRPr="00EE0C75">
        <w:rPr>
          <w:rFonts w:ascii="Times New Roman" w:hAnsi="Times New Roman"/>
          <w:sz w:val="28"/>
          <w:szCs w:val="28"/>
        </w:rPr>
        <w:t xml:space="preserve">, </w:t>
      </w:r>
      <w:r w:rsidR="00EE0C75" w:rsidRPr="00EE0C75">
        <w:rPr>
          <w:rFonts w:ascii="Times New Roman" w:hAnsi="Times New Roman"/>
          <w:sz w:val="28"/>
          <w:szCs w:val="28"/>
        </w:rPr>
        <w:t>настольные игры</w:t>
      </w:r>
      <w:r w:rsidR="00EE0C75">
        <w:rPr>
          <w:rFonts w:ascii="Times New Roman" w:hAnsi="Times New Roman"/>
          <w:sz w:val="28"/>
          <w:szCs w:val="28"/>
        </w:rPr>
        <w:t xml:space="preserve"> КМНС, сувенирная продукция ЦНК СП </w:t>
      </w:r>
      <w:proofErr w:type="spellStart"/>
      <w:r w:rsidR="00EE0C75">
        <w:rPr>
          <w:rFonts w:ascii="Times New Roman" w:hAnsi="Times New Roman"/>
          <w:sz w:val="28"/>
          <w:szCs w:val="28"/>
        </w:rPr>
        <w:t>с</w:t>
      </w:r>
      <w:proofErr w:type="gramStart"/>
      <w:r w:rsidR="00EE0C75">
        <w:rPr>
          <w:rFonts w:ascii="Times New Roman" w:hAnsi="Times New Roman"/>
          <w:sz w:val="28"/>
          <w:szCs w:val="28"/>
        </w:rPr>
        <w:t>.О</w:t>
      </w:r>
      <w:proofErr w:type="gramEnd"/>
      <w:r w:rsidR="00EE0C75">
        <w:rPr>
          <w:rFonts w:ascii="Times New Roman" w:hAnsi="Times New Roman"/>
          <w:sz w:val="28"/>
          <w:szCs w:val="28"/>
        </w:rPr>
        <w:t>мми</w:t>
      </w:r>
      <w:proofErr w:type="spellEnd"/>
      <w:r w:rsidR="00EE0C75">
        <w:rPr>
          <w:rFonts w:ascii="Times New Roman" w:hAnsi="Times New Roman"/>
          <w:sz w:val="28"/>
          <w:szCs w:val="28"/>
        </w:rPr>
        <w:t xml:space="preserve"> </w:t>
      </w:r>
    </w:p>
    <w:p w:rsidR="001A3C13" w:rsidRPr="00ED33CC" w:rsidRDefault="001A3C13" w:rsidP="00ED3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3CC" w:rsidRPr="00ED33CC" w:rsidRDefault="00ED33CC" w:rsidP="00ED3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33CC">
        <w:rPr>
          <w:rFonts w:ascii="Times New Roman" w:hAnsi="Times New Roman"/>
          <w:b/>
          <w:sz w:val="28"/>
          <w:szCs w:val="28"/>
        </w:rPr>
        <w:t>Ход мероприятия:</w:t>
      </w:r>
    </w:p>
    <w:p w:rsidR="009516E5" w:rsidRDefault="009516E5" w:rsidP="009516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E7234">
        <w:rPr>
          <w:rFonts w:ascii="Times New Roman" w:hAnsi="Times New Roman"/>
          <w:sz w:val="28"/>
          <w:szCs w:val="28"/>
        </w:rPr>
        <w:t>Ребята, давайте послушаем стихотворение</w:t>
      </w:r>
      <w:r>
        <w:rPr>
          <w:rFonts w:ascii="Times New Roman" w:hAnsi="Times New Roman"/>
          <w:sz w:val="28"/>
          <w:szCs w:val="28"/>
        </w:rPr>
        <w:t>: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8E7234">
        <w:rPr>
          <w:rFonts w:ascii="Times New Roman" w:hAnsi="Times New Roman"/>
          <w:sz w:val="28"/>
          <w:szCs w:val="28"/>
        </w:rPr>
        <w:t xml:space="preserve"> </w:t>
      </w:r>
      <w:r w:rsidRPr="00EE53A1">
        <w:rPr>
          <w:rFonts w:ascii="Times New Roman" w:hAnsi="Times New Roman"/>
          <w:i/>
          <w:sz w:val="28"/>
          <w:szCs w:val="28"/>
        </w:rPr>
        <w:t xml:space="preserve">Живут в России </w:t>
      </w:r>
      <w:proofErr w:type="gramStart"/>
      <w:r w:rsidRPr="00EE53A1">
        <w:rPr>
          <w:rFonts w:ascii="Times New Roman" w:hAnsi="Times New Roman"/>
          <w:i/>
          <w:sz w:val="28"/>
          <w:szCs w:val="28"/>
        </w:rPr>
        <w:t>разные</w:t>
      </w:r>
      <w:proofErr w:type="gramEnd"/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Народы с давних пор.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Одним тайга по нраву,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Другим – степной простор.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У каждого народа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Язык свой и наряд.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Один рубаху носит,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Другой надел халат.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Один – рыбак с рожденья,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Другой – оленевод,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Один уху готовит,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Другой готовит мед.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Одним милее осень,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Другим милей весна.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А Родина Россия,</w:t>
      </w:r>
    </w:p>
    <w:p w:rsidR="009516E5" w:rsidRPr="00EE53A1" w:rsidRDefault="009516E5" w:rsidP="009516E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E53A1">
        <w:rPr>
          <w:rFonts w:ascii="Times New Roman" w:hAnsi="Times New Roman"/>
          <w:i/>
          <w:sz w:val="28"/>
          <w:szCs w:val="28"/>
        </w:rPr>
        <w:t>У нас у всех одна.</w:t>
      </w:r>
    </w:p>
    <w:p w:rsidR="009516E5" w:rsidRDefault="009516E5" w:rsidP="009516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16E5" w:rsidRDefault="009516E5" w:rsidP="00083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E7234">
        <w:rPr>
          <w:rFonts w:ascii="Times New Roman" w:hAnsi="Times New Roman"/>
          <w:sz w:val="28"/>
          <w:szCs w:val="28"/>
        </w:rPr>
        <w:t xml:space="preserve">О чем это стихотворение? </w:t>
      </w:r>
    </w:p>
    <w:p w:rsidR="009516E5" w:rsidRDefault="009516E5" w:rsidP="00083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Pr="008E7234">
        <w:rPr>
          <w:rFonts w:ascii="Times New Roman" w:hAnsi="Times New Roman"/>
          <w:sz w:val="28"/>
          <w:szCs w:val="28"/>
        </w:rPr>
        <w:t xml:space="preserve">Кто может объяснить, что значит слово народ? (определённая группа людей, отличающаяся общностью ряда признаков — языка, культуры, территории, религии, исторического прошлого и т.д.) </w:t>
      </w:r>
      <w:proofErr w:type="gramEnd"/>
    </w:p>
    <w:p w:rsidR="009C2F03" w:rsidRDefault="009C2F03" w:rsidP="00083D6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083D6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083D6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083D6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083D6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D33CC" w:rsidRPr="00ED33CC" w:rsidRDefault="00ED33CC" w:rsidP="00083D6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D33CC">
        <w:rPr>
          <w:rFonts w:ascii="Times New Roman" w:hAnsi="Times New Roman"/>
          <w:b/>
          <w:i/>
          <w:sz w:val="28"/>
          <w:szCs w:val="28"/>
        </w:rPr>
        <w:lastRenderedPageBreak/>
        <w:t>СЛАЙД 2</w:t>
      </w:r>
    </w:p>
    <w:p w:rsidR="00A9214B" w:rsidRDefault="009516E5" w:rsidP="00083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E7234">
        <w:rPr>
          <w:rFonts w:ascii="Times New Roman" w:hAnsi="Times New Roman"/>
          <w:sz w:val="28"/>
          <w:szCs w:val="28"/>
        </w:rPr>
        <w:t xml:space="preserve">Как вы думаете, много ли народов проживает в нашей стране? </w:t>
      </w:r>
    </w:p>
    <w:p w:rsidR="00083D61" w:rsidRPr="00A9214B" w:rsidRDefault="00A9214B" w:rsidP="00083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4B">
        <w:rPr>
          <w:rFonts w:ascii="Times New Roman" w:hAnsi="Times New Roman"/>
          <w:sz w:val="28"/>
          <w:szCs w:val="28"/>
        </w:rPr>
        <w:t>-</w:t>
      </w:r>
      <w:hyperlink r:id="rId5" w:tooltip="Россия" w:history="1">
        <w:r w:rsidRPr="00A9214B">
          <w:rPr>
            <w:rStyle w:val="a8"/>
            <w:rFonts w:ascii="Times New Roman" w:hAnsi="Times New Roman"/>
            <w:b/>
            <w:bCs/>
            <w:color w:val="auto"/>
            <w:sz w:val="28"/>
            <w:szCs w:val="28"/>
            <w:u w:val="none"/>
            <w:shd w:val="clear" w:color="auto" w:fill="FFFFFF"/>
          </w:rPr>
          <w:t>Россия</w:t>
        </w:r>
      </w:hyperlink>
      <w:r w:rsidRPr="00A9214B">
        <w:rPr>
          <w:rFonts w:ascii="Times New Roman" w:hAnsi="Times New Roman"/>
          <w:sz w:val="28"/>
          <w:szCs w:val="28"/>
          <w:shd w:val="clear" w:color="auto" w:fill="FFFFFF"/>
        </w:rPr>
        <w:t> является </w:t>
      </w:r>
      <w:hyperlink r:id="rId6" w:tooltip="Многонациональное государство" w:history="1">
        <w:r w:rsidRPr="00A9214B">
          <w:rPr>
            <w:rStyle w:val="a8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многонациональным</w:t>
        </w:r>
      </w:hyperlink>
      <w:r w:rsidRPr="00A9214B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7" w:tooltip="Государство" w:history="1">
        <w:r w:rsidRPr="00A9214B">
          <w:rPr>
            <w:rStyle w:val="a8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государством</w:t>
        </w:r>
      </w:hyperlink>
      <w:r w:rsidRPr="00A9214B">
        <w:rPr>
          <w:rFonts w:ascii="Times New Roman" w:hAnsi="Times New Roman"/>
          <w:sz w:val="28"/>
          <w:szCs w:val="28"/>
          <w:shd w:val="clear" w:color="auto" w:fill="FFFFFF"/>
        </w:rPr>
        <w:t>, что отражено в её</w:t>
      </w:r>
      <w:r w:rsidR="006365E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8" w:tooltip="Конституция Российской Федерации" w:history="1">
        <w:r w:rsidRPr="00A9214B">
          <w:rPr>
            <w:rStyle w:val="a8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Конституции</w:t>
        </w:r>
      </w:hyperlink>
      <w:r w:rsidRPr="00A9214B">
        <w:rPr>
          <w:rFonts w:ascii="Times New Roman" w:hAnsi="Times New Roman"/>
          <w:sz w:val="28"/>
          <w:szCs w:val="28"/>
          <w:shd w:val="clear" w:color="auto" w:fill="FFFFFF"/>
        </w:rPr>
        <w:t>. На территории России проживает более 19</w:t>
      </w:r>
      <w:r w:rsidR="0087318D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A9214B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tooltip="Народ" w:history="1">
        <w:r w:rsidRPr="00A9214B">
          <w:rPr>
            <w:rStyle w:val="a8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народ</w:t>
        </w:r>
        <w:r w:rsidR="0087318D">
          <w:rPr>
            <w:rStyle w:val="a8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</w:hyperlink>
      <w:r w:rsidRPr="00A9214B">
        <w:rPr>
          <w:rFonts w:ascii="Times New Roman" w:hAnsi="Times New Roman"/>
          <w:sz w:val="28"/>
          <w:szCs w:val="28"/>
          <w:shd w:val="clear" w:color="auto" w:fill="FFFFFF"/>
        </w:rPr>
        <w:t>, в число которых входят и </w:t>
      </w:r>
      <w:hyperlink r:id="rId10" w:tooltip="Коренные малочисленные народы Севера, Сибири и Дальнего Востока Российской Федерации" w:history="1">
        <w:r w:rsidRPr="00A9214B">
          <w:rPr>
            <w:rStyle w:val="a8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коренные малые и автохтонные народы</w:t>
        </w:r>
      </w:hyperlink>
      <w:r w:rsidRPr="00A9214B">
        <w:rPr>
          <w:rFonts w:ascii="Times New Roman" w:hAnsi="Times New Roman"/>
          <w:sz w:val="28"/>
          <w:szCs w:val="28"/>
          <w:shd w:val="clear" w:color="auto" w:fill="FFFFFF"/>
        </w:rPr>
        <w:t> (местные, коренные по происхождению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9214B">
        <w:rPr>
          <w:rFonts w:ascii="Times New Roman" w:hAnsi="Times New Roman"/>
          <w:sz w:val="28"/>
          <w:szCs w:val="28"/>
        </w:rPr>
        <w:t>.</w:t>
      </w:r>
    </w:p>
    <w:p w:rsidR="009C2F03" w:rsidRDefault="009C2F03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D33CC" w:rsidRPr="00ED33CC" w:rsidRDefault="00ED33CC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D33CC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3</w:t>
      </w:r>
    </w:p>
    <w:p w:rsidR="009516E5" w:rsidRPr="00882081" w:rsidRDefault="00083D61" w:rsidP="00083D6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9214B">
        <w:rPr>
          <w:rFonts w:ascii="Times New Roman" w:hAnsi="Times New Roman"/>
          <w:sz w:val="28"/>
          <w:szCs w:val="28"/>
        </w:rPr>
        <w:t>По определению, «</w:t>
      </w:r>
      <w:r w:rsidRPr="00A9214B">
        <w:rPr>
          <w:rFonts w:ascii="Times New Roman" w:hAnsi="Times New Roman"/>
          <w:b/>
          <w:bCs/>
          <w:sz w:val="28"/>
          <w:szCs w:val="28"/>
        </w:rPr>
        <w:t xml:space="preserve">малочисленными народами России </w:t>
      </w:r>
      <w:r w:rsidRPr="00A9214B">
        <w:rPr>
          <w:rFonts w:ascii="Times New Roman" w:hAnsi="Times New Roman"/>
          <w:sz w:val="28"/>
          <w:szCs w:val="28"/>
        </w:rPr>
        <w:t xml:space="preserve">являются те российские коренные аборигенные народы, численность которых </w:t>
      </w:r>
      <w:r w:rsidRPr="00882081">
        <w:rPr>
          <w:rFonts w:ascii="Times New Roman" w:hAnsi="Times New Roman"/>
          <w:b/>
          <w:i/>
          <w:sz w:val="28"/>
          <w:szCs w:val="28"/>
        </w:rPr>
        <w:t xml:space="preserve">не превышает 50 тысяч человек».   </w:t>
      </w:r>
    </w:p>
    <w:p w:rsidR="0087318D" w:rsidRPr="00356D50" w:rsidRDefault="0087318D" w:rsidP="009516E5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</w:rPr>
      </w:pPr>
      <w:r w:rsidRPr="00356D50">
        <w:rPr>
          <w:rStyle w:val="a9"/>
          <w:b w:val="0"/>
          <w:color w:val="auto"/>
          <w:sz w:val="28"/>
          <w:szCs w:val="28"/>
          <w:shd w:val="clear" w:color="auto" w:fill="FFFFFF"/>
        </w:rPr>
        <w:t>На территории РФ проживает 97 коренных малочисленных народов. В общей сложности их около 500 тысяч человек, т.е. 0,3% населения страны.</w:t>
      </w:r>
      <w:r w:rsidRPr="00356D50">
        <w:rPr>
          <w:color w:val="auto"/>
          <w:sz w:val="28"/>
          <w:szCs w:val="28"/>
          <w:shd w:val="clear" w:color="auto" w:fill="FFFFFF"/>
        </w:rPr>
        <w:t xml:space="preserve"> 13 из них насчитывает менее тысячи человек. </w:t>
      </w:r>
    </w:p>
    <w:p w:rsidR="006365E7" w:rsidRDefault="0087318D" w:rsidP="009516E5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</w:rPr>
      </w:pPr>
      <w:r w:rsidRPr="00356D50">
        <w:rPr>
          <w:color w:val="auto"/>
          <w:sz w:val="28"/>
          <w:szCs w:val="28"/>
          <w:shd w:val="clear" w:color="auto" w:fill="FFFFFF"/>
        </w:rPr>
        <w:t xml:space="preserve">Самый крупный из этих народов - ненцы (41 тысяча человек), а самый малочисленный– </w:t>
      </w:r>
      <w:proofErr w:type="spellStart"/>
      <w:proofErr w:type="gramStart"/>
      <w:r w:rsidRPr="00356D50">
        <w:rPr>
          <w:color w:val="auto"/>
          <w:sz w:val="28"/>
          <w:szCs w:val="28"/>
          <w:shd w:val="clear" w:color="auto" w:fill="FFFFFF"/>
        </w:rPr>
        <w:t>ар</w:t>
      </w:r>
      <w:proofErr w:type="gramEnd"/>
      <w:r w:rsidRPr="00356D50">
        <w:rPr>
          <w:color w:val="auto"/>
          <w:sz w:val="28"/>
          <w:szCs w:val="28"/>
          <w:shd w:val="clear" w:color="auto" w:fill="FFFFFF"/>
        </w:rPr>
        <w:t>на</w:t>
      </w:r>
      <w:r w:rsidR="00882081" w:rsidRPr="00356D50">
        <w:rPr>
          <w:color w:val="auto"/>
          <w:sz w:val="28"/>
          <w:szCs w:val="28"/>
          <w:shd w:val="clear" w:color="auto" w:fill="FFFFFF"/>
        </w:rPr>
        <w:t>У</w:t>
      </w:r>
      <w:r w:rsidRPr="00356D50">
        <w:rPr>
          <w:color w:val="auto"/>
          <w:sz w:val="28"/>
          <w:szCs w:val="28"/>
          <w:shd w:val="clear" w:color="auto" w:fill="FFFFFF"/>
        </w:rPr>
        <w:t>ты</w:t>
      </w:r>
      <w:proofErr w:type="spellEnd"/>
      <w:r w:rsidRPr="00356D50">
        <w:rPr>
          <w:color w:val="auto"/>
          <w:sz w:val="28"/>
          <w:szCs w:val="28"/>
          <w:shd w:val="clear" w:color="auto" w:fill="FFFFFF"/>
        </w:rPr>
        <w:t xml:space="preserve">. Их осталось всего 5 человек. </w:t>
      </w:r>
    </w:p>
    <w:p w:rsidR="00083D61" w:rsidRPr="00356D50" w:rsidRDefault="0087318D" w:rsidP="009516E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56D50">
        <w:rPr>
          <w:color w:val="auto"/>
          <w:sz w:val="28"/>
          <w:szCs w:val="28"/>
          <w:shd w:val="clear" w:color="auto" w:fill="FFFFFF"/>
        </w:rPr>
        <w:t>В настоящее время правительством Российской Федерации прилагается немало усилий для сохранения и развития коренных малочисленных народов. </w:t>
      </w:r>
    </w:p>
    <w:p w:rsidR="009516E5" w:rsidRDefault="009516E5" w:rsidP="009516E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56D50">
        <w:rPr>
          <w:color w:val="auto"/>
          <w:sz w:val="28"/>
          <w:szCs w:val="28"/>
        </w:rPr>
        <w:t xml:space="preserve">В настоящее время в </w:t>
      </w:r>
      <w:r w:rsidRPr="00356D50">
        <w:rPr>
          <w:bCs/>
          <w:color w:val="auto"/>
          <w:sz w:val="28"/>
          <w:szCs w:val="28"/>
        </w:rPr>
        <w:t xml:space="preserve">28 </w:t>
      </w:r>
      <w:r w:rsidRPr="00356D50">
        <w:rPr>
          <w:color w:val="auto"/>
          <w:sz w:val="28"/>
          <w:szCs w:val="28"/>
        </w:rPr>
        <w:t xml:space="preserve">субъектах Российской Федерации компактно проживают </w:t>
      </w:r>
      <w:r w:rsidRPr="00356D50">
        <w:rPr>
          <w:bCs/>
          <w:color w:val="auto"/>
          <w:sz w:val="28"/>
          <w:szCs w:val="28"/>
        </w:rPr>
        <w:t xml:space="preserve">40 </w:t>
      </w:r>
      <w:r w:rsidRPr="00356D50">
        <w:rPr>
          <w:color w:val="auto"/>
          <w:sz w:val="28"/>
          <w:szCs w:val="28"/>
        </w:rPr>
        <w:t>малочисленных народов Севера. Согласно данным Всероссийской переписи населения 20</w:t>
      </w:r>
      <w:r w:rsidR="0087318D" w:rsidRPr="00356D50">
        <w:rPr>
          <w:color w:val="auto"/>
          <w:sz w:val="28"/>
          <w:szCs w:val="28"/>
        </w:rPr>
        <w:t>10</w:t>
      </w:r>
      <w:r w:rsidRPr="00356D50">
        <w:rPr>
          <w:color w:val="auto"/>
          <w:sz w:val="28"/>
          <w:szCs w:val="28"/>
        </w:rPr>
        <w:t xml:space="preserve"> года общая численность малочисленных народов Севера</w:t>
      </w:r>
      <w:r w:rsidR="00083D61" w:rsidRPr="00356D50">
        <w:rPr>
          <w:color w:val="auto"/>
          <w:sz w:val="28"/>
          <w:szCs w:val="28"/>
        </w:rPr>
        <w:t xml:space="preserve"> </w:t>
      </w:r>
      <w:r w:rsidRPr="00356D50">
        <w:rPr>
          <w:color w:val="auto"/>
          <w:sz w:val="28"/>
          <w:szCs w:val="28"/>
        </w:rPr>
        <w:t xml:space="preserve">составила </w:t>
      </w:r>
      <w:r w:rsidR="0087318D" w:rsidRPr="00356D50">
        <w:rPr>
          <w:color w:val="auto"/>
          <w:sz w:val="28"/>
          <w:szCs w:val="28"/>
        </w:rPr>
        <w:t xml:space="preserve">257 </w:t>
      </w:r>
      <w:r w:rsidRPr="00356D50">
        <w:rPr>
          <w:bCs/>
          <w:color w:val="auto"/>
          <w:sz w:val="28"/>
          <w:szCs w:val="28"/>
        </w:rPr>
        <w:t>тыс. человек</w:t>
      </w:r>
      <w:r w:rsidRPr="00356D50">
        <w:rPr>
          <w:color w:val="auto"/>
          <w:sz w:val="28"/>
          <w:szCs w:val="28"/>
        </w:rPr>
        <w:t xml:space="preserve">. </w:t>
      </w:r>
    </w:p>
    <w:p w:rsidR="009C2F03" w:rsidRDefault="009C2F03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D33CC" w:rsidRPr="00ED33CC" w:rsidRDefault="00ED33CC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D33CC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4</w:t>
      </w:r>
    </w:p>
    <w:p w:rsidR="00356D50" w:rsidRPr="00356D50" w:rsidRDefault="00356D50" w:rsidP="009516E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56D50">
        <w:rPr>
          <w:color w:val="auto"/>
          <w:sz w:val="28"/>
          <w:szCs w:val="28"/>
        </w:rPr>
        <w:t>-Сегодня мы отравимся в гости к народам Хабаровского края.</w:t>
      </w:r>
    </w:p>
    <w:p w:rsidR="009C2F03" w:rsidRDefault="009C2F03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71610" w:rsidRPr="00356D50" w:rsidRDefault="00ED33CC" w:rsidP="00ED33CC">
      <w:pPr>
        <w:spacing w:after="0" w:line="240" w:lineRule="auto"/>
        <w:ind w:firstLine="709"/>
        <w:jc w:val="both"/>
        <w:rPr>
          <w:rStyle w:val="c0"/>
          <w:sz w:val="28"/>
          <w:szCs w:val="28"/>
        </w:rPr>
      </w:pPr>
      <w:r w:rsidRPr="00ED33CC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5</w:t>
      </w:r>
    </w:p>
    <w:p w:rsidR="009516E5" w:rsidRPr="00356D50" w:rsidRDefault="009516E5" w:rsidP="00356D50">
      <w:pPr>
        <w:pStyle w:val="c2"/>
        <w:spacing w:before="0" w:beforeAutospacing="0" w:after="0" w:afterAutospacing="0"/>
        <w:ind w:firstLine="709"/>
        <w:rPr>
          <w:sz w:val="28"/>
          <w:szCs w:val="28"/>
        </w:rPr>
      </w:pPr>
      <w:r w:rsidRPr="00356D50">
        <w:rPr>
          <w:rStyle w:val="c0"/>
          <w:sz w:val="28"/>
          <w:szCs w:val="28"/>
        </w:rPr>
        <w:t>Хабаровский край! Он почти бесконечный,</w:t>
      </w:r>
    </w:p>
    <w:p w:rsidR="009516E5" w:rsidRPr="00356D50" w:rsidRDefault="009516E5" w:rsidP="00356D50">
      <w:pPr>
        <w:pStyle w:val="c2"/>
        <w:spacing w:before="0" w:beforeAutospacing="0" w:after="0" w:afterAutospacing="0"/>
        <w:ind w:firstLine="709"/>
        <w:rPr>
          <w:sz w:val="28"/>
          <w:szCs w:val="28"/>
        </w:rPr>
      </w:pPr>
      <w:r w:rsidRPr="00356D50">
        <w:rPr>
          <w:rStyle w:val="c0"/>
          <w:sz w:val="28"/>
          <w:szCs w:val="28"/>
        </w:rPr>
        <w:t>Живая частица ушедших времен,</w:t>
      </w:r>
    </w:p>
    <w:p w:rsidR="009516E5" w:rsidRPr="00356D50" w:rsidRDefault="009516E5" w:rsidP="00356D50">
      <w:pPr>
        <w:pStyle w:val="c2"/>
        <w:spacing w:before="0" w:beforeAutospacing="0" w:after="0" w:afterAutospacing="0"/>
        <w:ind w:firstLine="709"/>
        <w:rPr>
          <w:sz w:val="28"/>
          <w:szCs w:val="28"/>
        </w:rPr>
      </w:pPr>
      <w:r w:rsidRPr="00356D50">
        <w:rPr>
          <w:rStyle w:val="c0"/>
          <w:sz w:val="28"/>
          <w:szCs w:val="28"/>
        </w:rPr>
        <w:t>Той жизни суровой, неспешной и вечной</w:t>
      </w:r>
    </w:p>
    <w:p w:rsidR="009516E5" w:rsidRPr="00356D50" w:rsidRDefault="009516E5" w:rsidP="00356D50">
      <w:pPr>
        <w:pStyle w:val="c2"/>
        <w:spacing w:before="0" w:beforeAutospacing="0" w:after="0" w:afterAutospacing="0"/>
        <w:ind w:firstLine="709"/>
        <w:rPr>
          <w:sz w:val="28"/>
          <w:szCs w:val="28"/>
        </w:rPr>
      </w:pPr>
      <w:r w:rsidRPr="00356D50">
        <w:rPr>
          <w:rStyle w:val="c0"/>
          <w:sz w:val="28"/>
          <w:szCs w:val="28"/>
        </w:rPr>
        <w:t>Великих народов и малых племен.</w:t>
      </w:r>
    </w:p>
    <w:p w:rsidR="00083D61" w:rsidRPr="00356D50" w:rsidRDefault="00083D61" w:rsidP="009516E5">
      <w:pPr>
        <w:pStyle w:val="c2"/>
        <w:spacing w:before="0" w:beforeAutospacing="0" w:after="0" w:afterAutospacing="0"/>
        <w:rPr>
          <w:rStyle w:val="c0"/>
          <w:sz w:val="28"/>
          <w:szCs w:val="28"/>
        </w:rPr>
      </w:pPr>
    </w:p>
    <w:p w:rsidR="009516E5" w:rsidRPr="00356D50" w:rsidRDefault="00083D61" w:rsidP="00083D6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6D50">
        <w:rPr>
          <w:rStyle w:val="c0"/>
          <w:sz w:val="28"/>
          <w:szCs w:val="28"/>
        </w:rPr>
        <w:t>-</w:t>
      </w:r>
      <w:r w:rsidR="00356D50">
        <w:rPr>
          <w:rStyle w:val="c0"/>
          <w:sz w:val="28"/>
          <w:szCs w:val="28"/>
        </w:rPr>
        <w:t xml:space="preserve"> </w:t>
      </w:r>
      <w:r w:rsidR="009516E5" w:rsidRPr="00356D50">
        <w:rPr>
          <w:rStyle w:val="c0"/>
          <w:sz w:val="28"/>
          <w:szCs w:val="28"/>
        </w:rPr>
        <w:t>О чем говорит последняя строчка этого четверостишия?</w:t>
      </w:r>
    </w:p>
    <w:p w:rsidR="00083D61" w:rsidRPr="00356D50" w:rsidRDefault="009516E5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  <w:sz w:val="28"/>
          <w:szCs w:val="28"/>
        </w:rPr>
      </w:pPr>
      <w:r w:rsidRPr="00356D50">
        <w:rPr>
          <w:rStyle w:val="c0"/>
          <w:sz w:val="28"/>
          <w:szCs w:val="28"/>
        </w:rPr>
        <w:t xml:space="preserve">- Правильно, о народностях, населяющих наш край. </w:t>
      </w:r>
    </w:p>
    <w:p w:rsidR="00356D50" w:rsidRDefault="00356D50" w:rsidP="00C716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71610" w:rsidRPr="00356D50">
        <w:rPr>
          <w:rFonts w:ascii="Times New Roman" w:hAnsi="Times New Roman"/>
          <w:sz w:val="28"/>
          <w:szCs w:val="28"/>
        </w:rPr>
        <w:t>Наш  край уникален, в нем  не только</w:t>
      </w:r>
      <w:r w:rsidR="00C71610" w:rsidRPr="008E7234">
        <w:rPr>
          <w:rFonts w:ascii="Times New Roman" w:hAnsi="Times New Roman"/>
          <w:sz w:val="28"/>
          <w:szCs w:val="28"/>
        </w:rPr>
        <w:t xml:space="preserve"> живут люди разных национальностей, которые приехали со всех уголков нашей огромной страны, но  также живут исконные жители этих мест. Сегодня я расскажу вам о тех народах, которые заселили наш край задолго до первых русских землепроходцев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C2F03" w:rsidRDefault="009C2F03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D33CC" w:rsidRPr="00ED33CC" w:rsidRDefault="00ED33CC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D33CC">
        <w:rPr>
          <w:rFonts w:ascii="Times New Roman" w:hAnsi="Times New Roman"/>
          <w:b/>
          <w:i/>
          <w:sz w:val="28"/>
          <w:szCs w:val="28"/>
        </w:rPr>
        <w:lastRenderedPageBreak/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6</w:t>
      </w:r>
    </w:p>
    <w:p w:rsidR="00356D50" w:rsidRDefault="00C71610" w:rsidP="00356D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34">
        <w:rPr>
          <w:rFonts w:ascii="Times New Roman" w:hAnsi="Times New Roman"/>
          <w:sz w:val="28"/>
          <w:szCs w:val="28"/>
        </w:rPr>
        <w:t xml:space="preserve">В нашем крае весьма разнообразный национальный состав населения. Сейчас мы </w:t>
      </w:r>
      <w:r w:rsidR="006365E7">
        <w:rPr>
          <w:rFonts w:ascii="Times New Roman" w:hAnsi="Times New Roman"/>
          <w:sz w:val="28"/>
          <w:szCs w:val="28"/>
        </w:rPr>
        <w:t>рассмотрим</w:t>
      </w:r>
      <w:r w:rsidRPr="008E7234">
        <w:rPr>
          <w:rFonts w:ascii="Times New Roman" w:hAnsi="Times New Roman"/>
          <w:sz w:val="28"/>
          <w:szCs w:val="28"/>
        </w:rPr>
        <w:t xml:space="preserve"> схему. Представьте что все население нашего края это круг (100%). </w:t>
      </w:r>
    </w:p>
    <w:p w:rsidR="00356D50" w:rsidRDefault="00C71610" w:rsidP="00356D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34">
        <w:rPr>
          <w:rFonts w:ascii="Times New Roman" w:hAnsi="Times New Roman"/>
          <w:sz w:val="28"/>
          <w:szCs w:val="28"/>
        </w:rPr>
        <w:t xml:space="preserve">Большая часть приходится на русских (приблизительно 86%). </w:t>
      </w:r>
    </w:p>
    <w:p w:rsidR="00356D50" w:rsidRDefault="00C71610" w:rsidP="00356D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34">
        <w:rPr>
          <w:rFonts w:ascii="Times New Roman" w:hAnsi="Times New Roman"/>
          <w:sz w:val="28"/>
          <w:szCs w:val="28"/>
        </w:rPr>
        <w:t xml:space="preserve">Также в крае </w:t>
      </w:r>
      <w:proofErr w:type="gramStart"/>
      <w:r w:rsidRPr="008E7234">
        <w:rPr>
          <w:rFonts w:ascii="Times New Roman" w:hAnsi="Times New Roman"/>
          <w:sz w:val="28"/>
          <w:szCs w:val="28"/>
        </w:rPr>
        <w:t>приживают</w:t>
      </w:r>
      <w:proofErr w:type="gramEnd"/>
      <w:r w:rsidRPr="008E7234">
        <w:rPr>
          <w:rFonts w:ascii="Times New Roman" w:hAnsi="Times New Roman"/>
          <w:sz w:val="28"/>
          <w:szCs w:val="28"/>
        </w:rPr>
        <w:t xml:space="preserve"> украинцы, белорусы, татары и другие (12.6 %). </w:t>
      </w:r>
    </w:p>
    <w:p w:rsidR="00C71610" w:rsidRPr="008E7234" w:rsidRDefault="00C71610" w:rsidP="00356D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34">
        <w:rPr>
          <w:rFonts w:ascii="Times New Roman" w:hAnsi="Times New Roman"/>
          <w:sz w:val="28"/>
          <w:szCs w:val="28"/>
        </w:rPr>
        <w:t xml:space="preserve">И всего лишь малая часть (1.4%) приходится на коренные народы края. </w:t>
      </w:r>
    </w:p>
    <w:p w:rsidR="00C71610" w:rsidRDefault="00C71610" w:rsidP="00C71610"/>
    <w:p w:rsidR="00356D50" w:rsidRDefault="00ED33CC" w:rsidP="00C71610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106680</wp:posOffset>
            </wp:positionV>
            <wp:extent cx="6201410" cy="3048000"/>
            <wp:effectExtent l="19050" t="0" r="27940" b="0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1A401C" w:rsidRDefault="001A401C" w:rsidP="00083D61">
      <w:pPr>
        <w:pStyle w:val="c2"/>
        <w:spacing w:before="0" w:beforeAutospacing="0" w:after="0" w:afterAutospacing="0"/>
        <w:ind w:firstLine="709"/>
        <w:jc w:val="both"/>
        <w:rPr>
          <w:rStyle w:val="c0"/>
        </w:rPr>
      </w:pPr>
    </w:p>
    <w:p w:rsidR="00083D61" w:rsidRPr="00356D50" w:rsidRDefault="00083D61" w:rsidP="00356D50">
      <w:pPr>
        <w:pStyle w:val="c2"/>
        <w:spacing w:before="0" w:beforeAutospacing="0" w:after="0" w:afterAutospacing="0"/>
        <w:ind w:firstLine="709"/>
        <w:jc w:val="both"/>
        <w:rPr>
          <w:rStyle w:val="c0"/>
          <w:sz w:val="28"/>
          <w:szCs w:val="28"/>
        </w:rPr>
      </w:pPr>
      <w:r w:rsidRPr="00356D50">
        <w:rPr>
          <w:rStyle w:val="c0"/>
          <w:sz w:val="28"/>
          <w:szCs w:val="28"/>
        </w:rPr>
        <w:t xml:space="preserve">- </w:t>
      </w:r>
      <w:r w:rsidR="009516E5" w:rsidRPr="00356D50">
        <w:rPr>
          <w:rStyle w:val="c0"/>
          <w:sz w:val="28"/>
          <w:szCs w:val="28"/>
        </w:rPr>
        <w:t xml:space="preserve">В 1858 году на Амуре был основан город Хабаровск как военное поселение для защиты российско-китайской границы. В это время по берегам Амура проживало 30 тысяч аборигенов, занимающихся в основном охотой и рыболовством. Большинство племен добровольно согласились принять российское  подданство. </w:t>
      </w:r>
    </w:p>
    <w:p w:rsidR="009516E5" w:rsidRPr="00356D50" w:rsidRDefault="009516E5" w:rsidP="00356D50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6D50">
        <w:rPr>
          <w:rStyle w:val="c0"/>
          <w:sz w:val="28"/>
          <w:szCs w:val="28"/>
        </w:rPr>
        <w:t>А сейчас их насто</w:t>
      </w:r>
      <w:r w:rsidR="006365E7">
        <w:rPr>
          <w:rStyle w:val="c0"/>
          <w:sz w:val="28"/>
          <w:szCs w:val="28"/>
        </w:rPr>
        <w:t>лько мало, что число каждой из г</w:t>
      </w:r>
      <w:r w:rsidRPr="00356D50">
        <w:rPr>
          <w:rStyle w:val="c0"/>
          <w:sz w:val="28"/>
          <w:szCs w:val="28"/>
        </w:rPr>
        <w:t>рупп народов колеблется от 500 до 5 тысяч человек.</w:t>
      </w:r>
    </w:p>
    <w:p w:rsidR="009C2F03" w:rsidRDefault="009C2F03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D33CC" w:rsidRPr="00ED33CC" w:rsidRDefault="00ED33CC" w:rsidP="00ED33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D33CC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7</w:t>
      </w:r>
    </w:p>
    <w:p w:rsidR="00367459" w:rsidRDefault="00367459" w:rsidP="00367459">
      <w:pPr>
        <w:pStyle w:val="c2"/>
        <w:spacing w:before="0" w:beforeAutospacing="0" w:after="0" w:afterAutospacing="0"/>
        <w:ind w:firstLine="709"/>
        <w:jc w:val="both"/>
        <w:rPr>
          <w:rStyle w:val="c0"/>
          <w:sz w:val="28"/>
          <w:szCs w:val="28"/>
        </w:rPr>
      </w:pPr>
      <w:r w:rsidRPr="00356D50">
        <w:rPr>
          <w:rStyle w:val="c0"/>
          <w:sz w:val="28"/>
          <w:szCs w:val="28"/>
        </w:rPr>
        <w:t>Для 8 коренных этносов Хабаровский край</w:t>
      </w:r>
      <w:r w:rsidR="006365E7">
        <w:rPr>
          <w:rStyle w:val="c0"/>
          <w:sz w:val="28"/>
          <w:szCs w:val="28"/>
        </w:rPr>
        <w:t xml:space="preserve"> является исторической родиной. </w:t>
      </w:r>
    </w:p>
    <w:p w:rsidR="00367459" w:rsidRPr="00356D50" w:rsidRDefault="00367459" w:rsidP="00367459">
      <w:pPr>
        <w:pStyle w:val="c2"/>
        <w:spacing w:before="0" w:beforeAutospacing="0" w:after="0" w:afterAutospacing="0"/>
        <w:ind w:firstLine="709"/>
        <w:jc w:val="both"/>
        <w:rPr>
          <w:rStyle w:val="c0"/>
          <w:sz w:val="28"/>
          <w:szCs w:val="28"/>
        </w:rPr>
      </w:pPr>
      <w:r w:rsidRPr="00356D50">
        <w:rPr>
          <w:rStyle w:val="c0"/>
          <w:sz w:val="28"/>
          <w:szCs w:val="28"/>
        </w:rPr>
        <w:t xml:space="preserve">Это нанайцы, нивхи, </w:t>
      </w:r>
      <w:proofErr w:type="spellStart"/>
      <w:r w:rsidRPr="00356D50">
        <w:rPr>
          <w:rStyle w:val="c0"/>
          <w:sz w:val="28"/>
          <w:szCs w:val="28"/>
        </w:rPr>
        <w:t>негидальцы</w:t>
      </w:r>
      <w:proofErr w:type="spellEnd"/>
      <w:r w:rsidRPr="00356D50">
        <w:rPr>
          <w:rStyle w:val="c0"/>
          <w:sz w:val="28"/>
          <w:szCs w:val="28"/>
        </w:rPr>
        <w:t xml:space="preserve">, </w:t>
      </w:r>
      <w:proofErr w:type="spellStart"/>
      <w:r>
        <w:rPr>
          <w:rStyle w:val="c0"/>
          <w:sz w:val="28"/>
          <w:szCs w:val="28"/>
        </w:rPr>
        <w:t>ульчи</w:t>
      </w:r>
      <w:proofErr w:type="spellEnd"/>
      <w:r>
        <w:rPr>
          <w:rStyle w:val="c0"/>
          <w:sz w:val="28"/>
          <w:szCs w:val="28"/>
        </w:rPr>
        <w:t xml:space="preserve">, </w:t>
      </w:r>
      <w:r w:rsidRPr="00356D50">
        <w:rPr>
          <w:rStyle w:val="c0"/>
          <w:sz w:val="28"/>
          <w:szCs w:val="28"/>
        </w:rPr>
        <w:t xml:space="preserve">орочи, удэгейцы, эвенки, эвены. Каждый из перечисленных народов имеет свою уникальную историю и культуру. </w:t>
      </w:r>
    </w:p>
    <w:p w:rsidR="00BA5D98" w:rsidRPr="00356D50" w:rsidRDefault="00BA5D98" w:rsidP="00356D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6D50">
        <w:rPr>
          <w:rFonts w:ascii="Times New Roman" w:eastAsiaTheme="minorHAnsi" w:hAnsi="Times New Roman"/>
          <w:bCs/>
          <w:sz w:val="28"/>
          <w:szCs w:val="28"/>
        </w:rPr>
        <w:t xml:space="preserve">30 июня 2004 года </w:t>
      </w:r>
      <w:r w:rsidR="00EC1B9A" w:rsidRPr="00356D50">
        <w:rPr>
          <w:rFonts w:ascii="Times New Roman" w:eastAsiaTheme="minorHAnsi" w:hAnsi="Times New Roman"/>
          <w:bCs/>
          <w:sz w:val="28"/>
          <w:szCs w:val="28"/>
        </w:rPr>
        <w:t xml:space="preserve">вышел Закон Хабаровского края от </w:t>
      </w:r>
      <w:r w:rsidRPr="00356D50">
        <w:rPr>
          <w:rFonts w:ascii="Times New Roman" w:eastAsiaTheme="minorHAnsi" w:hAnsi="Times New Roman"/>
          <w:bCs/>
          <w:sz w:val="28"/>
          <w:szCs w:val="28"/>
        </w:rPr>
        <w:t>№202 «О перечне территорий компактного проживания коренных малочисленных народов Российской Федерации в Хабаровском крае»</w:t>
      </w:r>
    </w:p>
    <w:p w:rsidR="009C2F03" w:rsidRDefault="009C2F03" w:rsidP="00C2135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21351" w:rsidRPr="00ED33CC" w:rsidRDefault="00C21351" w:rsidP="00C2135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D33CC">
        <w:rPr>
          <w:rFonts w:ascii="Times New Roman" w:hAnsi="Times New Roman"/>
          <w:b/>
          <w:i/>
          <w:sz w:val="28"/>
          <w:szCs w:val="28"/>
        </w:rPr>
        <w:lastRenderedPageBreak/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8</w:t>
      </w:r>
    </w:p>
    <w:p w:rsidR="00BA5D98" w:rsidRPr="00356D50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56D50">
        <w:rPr>
          <w:rFonts w:ascii="Times New Roman" w:eastAsiaTheme="minorHAnsi" w:hAnsi="Times New Roman"/>
          <w:sz w:val="28"/>
          <w:szCs w:val="28"/>
        </w:rPr>
        <w:t xml:space="preserve">Территориями компактного проживания коренных малочисленных народов в </w:t>
      </w:r>
      <w:r w:rsidR="00EC1B9A" w:rsidRPr="00356D50">
        <w:rPr>
          <w:rFonts w:ascii="Times New Roman" w:eastAsiaTheme="minorHAnsi" w:hAnsi="Times New Roman"/>
          <w:sz w:val="28"/>
          <w:szCs w:val="28"/>
        </w:rPr>
        <w:t xml:space="preserve">Хабаровском </w:t>
      </w:r>
      <w:r w:rsidRPr="00356D50">
        <w:rPr>
          <w:rFonts w:ascii="Times New Roman" w:eastAsiaTheme="minorHAnsi" w:hAnsi="Times New Roman"/>
          <w:sz w:val="28"/>
          <w:szCs w:val="28"/>
        </w:rPr>
        <w:t>крае</w:t>
      </w:r>
      <w:r w:rsidR="00EC1B9A" w:rsidRPr="00356D50">
        <w:rPr>
          <w:rFonts w:ascii="Times New Roman" w:eastAsiaTheme="minorHAnsi" w:hAnsi="Times New Roman"/>
          <w:sz w:val="28"/>
          <w:szCs w:val="28"/>
        </w:rPr>
        <w:t xml:space="preserve"> </w:t>
      </w:r>
      <w:r w:rsidRPr="00356D50">
        <w:rPr>
          <w:rFonts w:ascii="Times New Roman" w:eastAsiaTheme="minorHAnsi" w:hAnsi="Times New Roman"/>
          <w:sz w:val="28"/>
          <w:szCs w:val="28"/>
        </w:rPr>
        <w:t>являются: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Амурском районе - села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Ачан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Джуен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Омми,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Рыббаза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Усть-Гур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>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Аяно-Майском районе - села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Аим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Джигда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Нелькан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>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Верхнебуреинском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 районе - поселок Шахтинский;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Комсомольском районе - села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Бельго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gramStart"/>
      <w:r w:rsidRPr="009C2F03">
        <w:rPr>
          <w:rFonts w:ascii="Times New Roman" w:eastAsiaTheme="minorHAnsi" w:hAnsi="Times New Roman"/>
          <w:sz w:val="28"/>
          <w:szCs w:val="28"/>
        </w:rPr>
        <w:t>Верхняя</w:t>
      </w:r>
      <w:proofErr w:type="gramEnd"/>
      <w:r w:rsidRPr="009C2F0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Эконь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Нижние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Халбы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>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районе имени Лазо - село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Гвасюги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>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Нанайском районе - села Верхний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Нерген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Дада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Даерга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Джари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Искра,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Найхин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Уни; поселок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Синда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>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Николаевском районе - села Алексеевка, Власьево,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Иннокентьевка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Макаровка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Орель-Чля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Тнейвах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;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поселокПуир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>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Охотском районе - села Арка, Иня,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Нядбаки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; поселок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Усчан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>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районе имени Полины Осипенко - села Владимировка,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Удинск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>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>в Солнечном районе - село Кондон;</w:t>
      </w:r>
    </w:p>
    <w:p w:rsidR="00BA5D98" w:rsidRPr="009C2F03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2F03">
        <w:rPr>
          <w:rFonts w:ascii="Times New Roman" w:eastAsiaTheme="minorHAnsi" w:hAnsi="Times New Roman"/>
          <w:sz w:val="28"/>
          <w:szCs w:val="28"/>
        </w:rPr>
        <w:t xml:space="preserve">в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Тугуро-Чумиканском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 районе - села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Алгазея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Неран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Тором,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Тугур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Удское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>;</w:t>
      </w:r>
    </w:p>
    <w:p w:rsidR="00BA5D98" w:rsidRPr="00356D50" w:rsidRDefault="00BA5D98" w:rsidP="00356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9C2F03">
        <w:rPr>
          <w:rFonts w:ascii="Times New Roman" w:eastAsiaTheme="minorHAnsi" w:hAnsi="Times New Roman"/>
          <w:sz w:val="28"/>
          <w:szCs w:val="28"/>
        </w:rPr>
        <w:t xml:space="preserve">в </w:t>
      </w:r>
      <w:proofErr w:type="spellStart"/>
      <w:r w:rsidRPr="009C2F03">
        <w:rPr>
          <w:rFonts w:ascii="Times New Roman" w:eastAsiaTheme="minorHAnsi" w:hAnsi="Times New Roman"/>
          <w:sz w:val="28"/>
          <w:szCs w:val="28"/>
        </w:rPr>
        <w:t>Ульчском</w:t>
      </w:r>
      <w:proofErr w:type="spellEnd"/>
      <w:r w:rsidRPr="009C2F03">
        <w:rPr>
          <w:rFonts w:ascii="Times New Roman" w:eastAsiaTheme="minorHAnsi" w:hAnsi="Times New Roman"/>
          <w:sz w:val="28"/>
          <w:szCs w:val="28"/>
        </w:rPr>
        <w:t xml:space="preserve"> районе - села</w:t>
      </w:r>
      <w:r w:rsidRPr="00356D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56D50">
        <w:rPr>
          <w:rFonts w:ascii="Times New Roman" w:eastAsiaTheme="minorHAnsi" w:hAnsi="Times New Roman"/>
          <w:sz w:val="28"/>
          <w:szCs w:val="28"/>
        </w:rPr>
        <w:t>Белоглинка</w:t>
      </w:r>
      <w:proofErr w:type="spellEnd"/>
      <w:r w:rsidRPr="00356D50">
        <w:rPr>
          <w:rFonts w:ascii="Times New Roman" w:eastAsiaTheme="minorHAnsi" w:hAnsi="Times New Roman"/>
          <w:sz w:val="28"/>
          <w:szCs w:val="28"/>
        </w:rPr>
        <w:t xml:space="preserve">, Булава, Воскресенское, Дуди, Калиновка, </w:t>
      </w:r>
      <w:proofErr w:type="spellStart"/>
      <w:r w:rsidRPr="00356D50">
        <w:rPr>
          <w:rFonts w:ascii="Times New Roman" w:eastAsiaTheme="minorHAnsi" w:hAnsi="Times New Roman"/>
          <w:sz w:val="28"/>
          <w:szCs w:val="28"/>
        </w:rPr>
        <w:t>Кальма</w:t>
      </w:r>
      <w:proofErr w:type="spellEnd"/>
      <w:r w:rsidRPr="00356D50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356D50">
        <w:rPr>
          <w:rFonts w:ascii="Times New Roman" w:eastAsiaTheme="minorHAnsi" w:hAnsi="Times New Roman"/>
          <w:sz w:val="28"/>
          <w:szCs w:val="28"/>
        </w:rPr>
        <w:t>Кольчем</w:t>
      </w:r>
      <w:proofErr w:type="spellEnd"/>
      <w:r w:rsidRPr="00356D50">
        <w:rPr>
          <w:rFonts w:ascii="Times New Roman" w:eastAsiaTheme="minorHAnsi" w:hAnsi="Times New Roman"/>
          <w:sz w:val="28"/>
          <w:szCs w:val="28"/>
        </w:rPr>
        <w:t>, Монгол,</w:t>
      </w:r>
      <w:r w:rsidR="00367459">
        <w:rPr>
          <w:rFonts w:ascii="Times New Roman" w:eastAsiaTheme="minorHAnsi" w:hAnsi="Times New Roman"/>
          <w:sz w:val="28"/>
          <w:szCs w:val="28"/>
        </w:rPr>
        <w:t xml:space="preserve"> </w:t>
      </w:r>
      <w:r w:rsidRPr="00356D50">
        <w:rPr>
          <w:rFonts w:ascii="Times New Roman" w:eastAsiaTheme="minorHAnsi" w:hAnsi="Times New Roman"/>
          <w:sz w:val="28"/>
          <w:szCs w:val="28"/>
        </w:rPr>
        <w:t xml:space="preserve">Нижняя Гавань, Новотроицкое, Савинское, Ухта, имени Максима Горького; поселок </w:t>
      </w:r>
      <w:proofErr w:type="spellStart"/>
      <w:r w:rsidRPr="00356D50">
        <w:rPr>
          <w:rFonts w:ascii="Times New Roman" w:eastAsiaTheme="minorHAnsi" w:hAnsi="Times New Roman"/>
          <w:sz w:val="28"/>
          <w:szCs w:val="28"/>
        </w:rPr>
        <w:t>Тыр</w:t>
      </w:r>
      <w:proofErr w:type="spellEnd"/>
      <w:r w:rsidRPr="00356D50">
        <w:rPr>
          <w:rFonts w:ascii="Times New Roman" w:eastAsiaTheme="minorHAnsi" w:hAnsi="Times New Roman"/>
          <w:sz w:val="28"/>
          <w:szCs w:val="28"/>
        </w:rPr>
        <w:t>;</w:t>
      </w:r>
      <w:r w:rsidR="00EC1B9A" w:rsidRPr="00356D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End"/>
    </w:p>
    <w:p w:rsidR="00EC1B9A" w:rsidRPr="00356D50" w:rsidRDefault="00BA5D98" w:rsidP="00356D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6D50">
        <w:rPr>
          <w:rFonts w:ascii="Times New Roman" w:eastAsiaTheme="minorHAnsi" w:hAnsi="Times New Roman"/>
          <w:sz w:val="28"/>
          <w:szCs w:val="28"/>
        </w:rPr>
        <w:t xml:space="preserve">в Хабаровском районе - села </w:t>
      </w:r>
      <w:proofErr w:type="spellStart"/>
      <w:r w:rsidRPr="00356D50">
        <w:rPr>
          <w:rFonts w:ascii="Times New Roman" w:eastAsiaTheme="minorHAnsi" w:hAnsi="Times New Roman"/>
          <w:sz w:val="28"/>
          <w:szCs w:val="28"/>
        </w:rPr>
        <w:t>Сикачи-Алян</w:t>
      </w:r>
      <w:proofErr w:type="spellEnd"/>
      <w:r w:rsidRPr="00356D50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proofErr w:type="gramStart"/>
      <w:r w:rsidRPr="00356D50">
        <w:rPr>
          <w:rFonts w:ascii="Times New Roman" w:eastAsiaTheme="minorHAnsi" w:hAnsi="Times New Roman"/>
          <w:sz w:val="28"/>
          <w:szCs w:val="28"/>
        </w:rPr>
        <w:t>Улика-Национальное</w:t>
      </w:r>
      <w:proofErr w:type="spellEnd"/>
      <w:proofErr w:type="gramEnd"/>
      <w:r w:rsidRPr="00356D50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356D50">
        <w:rPr>
          <w:rFonts w:ascii="Times New Roman" w:eastAsiaTheme="minorHAnsi" w:hAnsi="Times New Roman"/>
          <w:sz w:val="28"/>
          <w:szCs w:val="28"/>
        </w:rPr>
        <w:t>Хаил</w:t>
      </w:r>
      <w:proofErr w:type="spellEnd"/>
      <w:r w:rsidRPr="00356D50">
        <w:rPr>
          <w:rFonts w:ascii="Times New Roman" w:eastAsiaTheme="minorHAnsi" w:hAnsi="Times New Roman"/>
          <w:sz w:val="28"/>
          <w:szCs w:val="28"/>
        </w:rPr>
        <w:t xml:space="preserve">; поселок </w:t>
      </w:r>
      <w:proofErr w:type="spellStart"/>
      <w:r w:rsidRPr="00356D50">
        <w:rPr>
          <w:rFonts w:ascii="Times New Roman" w:eastAsiaTheme="minorHAnsi" w:hAnsi="Times New Roman"/>
          <w:sz w:val="28"/>
          <w:szCs w:val="28"/>
        </w:rPr>
        <w:t>Догордон</w:t>
      </w:r>
      <w:proofErr w:type="spellEnd"/>
      <w:r w:rsidRPr="00356D50">
        <w:rPr>
          <w:rFonts w:ascii="Times New Roman" w:eastAsiaTheme="minorHAnsi" w:hAnsi="Times New Roman"/>
          <w:sz w:val="28"/>
          <w:szCs w:val="28"/>
        </w:rPr>
        <w:t>.</w:t>
      </w:r>
    </w:p>
    <w:p w:rsidR="00EC1B9A" w:rsidRPr="00356D50" w:rsidRDefault="00EC1B9A" w:rsidP="00356D50">
      <w:pPr>
        <w:pStyle w:val="c2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356D50">
        <w:rPr>
          <w:sz w:val="28"/>
          <w:szCs w:val="28"/>
        </w:rPr>
        <w:tab/>
      </w:r>
      <w:r w:rsidR="008605E5">
        <w:rPr>
          <w:sz w:val="28"/>
          <w:szCs w:val="28"/>
        </w:rPr>
        <w:t xml:space="preserve">(нет </w:t>
      </w:r>
      <w:proofErr w:type="spellStart"/>
      <w:r w:rsidR="008605E5">
        <w:rPr>
          <w:sz w:val="28"/>
          <w:szCs w:val="28"/>
        </w:rPr>
        <w:t>Совгаванский</w:t>
      </w:r>
      <w:proofErr w:type="spellEnd"/>
      <w:r w:rsidR="008605E5">
        <w:rPr>
          <w:sz w:val="28"/>
          <w:szCs w:val="28"/>
        </w:rPr>
        <w:t xml:space="preserve"> район, </w:t>
      </w:r>
      <w:proofErr w:type="spellStart"/>
      <w:r w:rsidR="008605E5">
        <w:rPr>
          <w:sz w:val="28"/>
          <w:szCs w:val="28"/>
        </w:rPr>
        <w:t>Ванинский</w:t>
      </w:r>
      <w:proofErr w:type="spellEnd"/>
      <w:proofErr w:type="gramStart"/>
      <w:r w:rsidR="008605E5">
        <w:rPr>
          <w:sz w:val="28"/>
          <w:szCs w:val="28"/>
        </w:rPr>
        <w:t xml:space="preserve"> )</w:t>
      </w:r>
      <w:proofErr w:type="gramEnd"/>
    </w:p>
    <w:p w:rsidR="009C2F03" w:rsidRDefault="009C2F03" w:rsidP="00356D50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i/>
          <w:sz w:val="28"/>
          <w:szCs w:val="28"/>
        </w:rPr>
      </w:pPr>
    </w:p>
    <w:p w:rsidR="008605E5" w:rsidRPr="00CB7F3F" w:rsidRDefault="00CB7F3F" w:rsidP="00356D50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i/>
          <w:sz w:val="28"/>
          <w:szCs w:val="28"/>
        </w:rPr>
      </w:pPr>
      <w:r w:rsidRPr="00CB7F3F">
        <w:rPr>
          <w:rStyle w:val="c0"/>
          <w:b/>
          <w:i/>
          <w:sz w:val="28"/>
          <w:szCs w:val="28"/>
        </w:rPr>
        <w:t>СЛАЙД 9</w:t>
      </w:r>
    </w:p>
    <w:p w:rsidR="00597F35" w:rsidRPr="00597F35" w:rsidRDefault="00597F35" w:rsidP="00597F35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97F35">
        <w:rPr>
          <w:rFonts w:ascii="Times New Roman" w:hAnsi="Times New Roman"/>
          <w:b/>
          <w:sz w:val="28"/>
          <w:szCs w:val="28"/>
        </w:rPr>
        <w:t xml:space="preserve">Игра с </w:t>
      </w:r>
      <w:proofErr w:type="spellStart"/>
      <w:r w:rsidRPr="00597F35">
        <w:rPr>
          <w:rFonts w:ascii="Times New Roman" w:hAnsi="Times New Roman"/>
          <w:b/>
          <w:sz w:val="28"/>
          <w:szCs w:val="28"/>
        </w:rPr>
        <w:t>паз</w:t>
      </w:r>
      <w:proofErr w:type="gramStart"/>
      <w:r w:rsidRPr="00597F35">
        <w:rPr>
          <w:rFonts w:ascii="Times New Roman" w:hAnsi="Times New Roman"/>
          <w:b/>
          <w:sz w:val="28"/>
          <w:szCs w:val="28"/>
        </w:rPr>
        <w:t>л</w:t>
      </w:r>
      <w:proofErr w:type="spellEnd"/>
      <w:r w:rsidRPr="00597F35">
        <w:rPr>
          <w:rFonts w:ascii="Times New Roman" w:hAnsi="Times New Roman"/>
          <w:b/>
          <w:sz w:val="28"/>
          <w:szCs w:val="28"/>
        </w:rPr>
        <w:t>-</w:t>
      </w:r>
      <w:proofErr w:type="gramEnd"/>
      <w:r w:rsidRPr="00597F35">
        <w:rPr>
          <w:rFonts w:ascii="Times New Roman" w:hAnsi="Times New Roman"/>
          <w:b/>
          <w:sz w:val="28"/>
          <w:szCs w:val="28"/>
        </w:rPr>
        <w:t xml:space="preserve"> картами</w:t>
      </w:r>
      <w:r w:rsidRPr="00597F35">
        <w:rPr>
          <w:rFonts w:ascii="Times New Roman" w:hAnsi="Times New Roman"/>
          <w:sz w:val="28"/>
          <w:szCs w:val="28"/>
        </w:rPr>
        <w:t xml:space="preserve"> Хабаровского края</w:t>
      </w:r>
    </w:p>
    <w:p w:rsidR="00597F35" w:rsidRPr="00597F35" w:rsidRDefault="00597F35" w:rsidP="00597F35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97F35">
        <w:rPr>
          <w:rFonts w:ascii="Times New Roman" w:hAnsi="Times New Roman"/>
          <w:sz w:val="28"/>
          <w:szCs w:val="28"/>
        </w:rPr>
        <w:t xml:space="preserve">- Сложить </w:t>
      </w:r>
      <w:proofErr w:type="spellStart"/>
      <w:r w:rsidRPr="00597F35">
        <w:rPr>
          <w:rFonts w:ascii="Times New Roman" w:hAnsi="Times New Roman"/>
          <w:sz w:val="28"/>
          <w:szCs w:val="28"/>
        </w:rPr>
        <w:t>пазлы</w:t>
      </w:r>
      <w:proofErr w:type="spellEnd"/>
      <w:r w:rsidRPr="00597F35">
        <w:rPr>
          <w:rFonts w:ascii="Times New Roman" w:hAnsi="Times New Roman"/>
          <w:sz w:val="28"/>
          <w:szCs w:val="28"/>
        </w:rPr>
        <w:t xml:space="preserve"> районов ХК</w:t>
      </w:r>
    </w:p>
    <w:p w:rsidR="00CB7F3F" w:rsidRDefault="00CB7F3F" w:rsidP="00597F35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CB7F3F" w:rsidRPr="00CB7F3F" w:rsidRDefault="00CB7F3F" w:rsidP="00597F35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>СЛАЙД 10</w:t>
      </w:r>
    </w:p>
    <w:p w:rsidR="00597F35" w:rsidRPr="00597F35" w:rsidRDefault="00597F35" w:rsidP="00597F35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97F35">
        <w:rPr>
          <w:rFonts w:ascii="Times New Roman" w:hAnsi="Times New Roman"/>
          <w:sz w:val="28"/>
          <w:szCs w:val="28"/>
        </w:rPr>
        <w:t>-Отметить флажками основные точки заселения народностей Хабаровского края.</w:t>
      </w:r>
    </w:p>
    <w:p w:rsid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- </w:t>
      </w:r>
      <w:r w:rsidRPr="00356D50">
        <w:rPr>
          <w:rStyle w:val="c0"/>
          <w:sz w:val="28"/>
          <w:szCs w:val="28"/>
        </w:rPr>
        <w:t xml:space="preserve">Образ жизни определяется географической средой и климатическими условиями. </w:t>
      </w:r>
    </w:p>
    <w:p w:rsidR="009C2F03" w:rsidRDefault="009C2F03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CB7F3F" w:rsidRPr="00CB7F3F" w:rsidRDefault="00CB7F3F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>СЛАЙД 1</w:t>
      </w:r>
      <w:r>
        <w:rPr>
          <w:rFonts w:ascii="Times New Roman" w:hAnsi="Times New Roman"/>
          <w:b/>
          <w:i/>
          <w:sz w:val="28"/>
          <w:szCs w:val="28"/>
        </w:rPr>
        <w:t>1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b/>
          <w:sz w:val="28"/>
          <w:szCs w:val="28"/>
        </w:rPr>
        <w:t>Нанайцы.</w:t>
      </w:r>
      <w:r w:rsidRPr="00077281">
        <w:rPr>
          <w:rStyle w:val="c0"/>
          <w:sz w:val="28"/>
          <w:szCs w:val="28"/>
        </w:rPr>
        <w:t xml:space="preserve"> Самоназвание нанайцев – «</w:t>
      </w:r>
      <w:proofErr w:type="spellStart"/>
      <w:r w:rsidRPr="00077281">
        <w:rPr>
          <w:rStyle w:val="c0"/>
          <w:sz w:val="28"/>
          <w:szCs w:val="28"/>
        </w:rPr>
        <w:t>нан</w:t>
      </w:r>
      <w:r w:rsidR="00974B53">
        <w:rPr>
          <w:rStyle w:val="c0"/>
          <w:sz w:val="28"/>
          <w:szCs w:val="28"/>
        </w:rPr>
        <w:t>ай</w:t>
      </w:r>
      <w:proofErr w:type="spellEnd"/>
      <w:r w:rsidRPr="00077281">
        <w:rPr>
          <w:rStyle w:val="c0"/>
          <w:sz w:val="28"/>
          <w:szCs w:val="28"/>
        </w:rPr>
        <w:t>» (</w:t>
      </w:r>
      <w:r w:rsidR="00974B53">
        <w:rPr>
          <w:rStyle w:val="c0"/>
          <w:sz w:val="28"/>
          <w:szCs w:val="28"/>
        </w:rPr>
        <w:t>человек земли</w:t>
      </w:r>
      <w:r w:rsidRPr="00077281">
        <w:rPr>
          <w:rStyle w:val="c0"/>
          <w:sz w:val="28"/>
          <w:szCs w:val="28"/>
        </w:rPr>
        <w:t xml:space="preserve">). Среди всех считается многочисленной народностью, в Хабаровском крае насчитывается </w:t>
      </w:r>
      <w:r w:rsidR="00EA13E5">
        <w:rPr>
          <w:rStyle w:val="c0"/>
          <w:sz w:val="28"/>
          <w:szCs w:val="28"/>
        </w:rPr>
        <w:t>11009</w:t>
      </w:r>
      <w:r w:rsidRPr="00077281">
        <w:rPr>
          <w:rStyle w:val="c0"/>
          <w:sz w:val="28"/>
          <w:szCs w:val="28"/>
        </w:rPr>
        <w:t xml:space="preserve"> человек. Нанайцы (прежнее название – гольды) – народ, проживающий в основном в нижнем течении реки Амур.</w:t>
      </w:r>
      <w:r w:rsidR="00EA13E5">
        <w:rPr>
          <w:rStyle w:val="c0"/>
          <w:sz w:val="28"/>
          <w:szCs w:val="28"/>
        </w:rPr>
        <w:t xml:space="preserve"> Проживают в Нанайском, </w:t>
      </w:r>
      <w:r w:rsidR="008605E5">
        <w:rPr>
          <w:rStyle w:val="c0"/>
          <w:sz w:val="28"/>
          <w:szCs w:val="28"/>
        </w:rPr>
        <w:t xml:space="preserve">Комсомольском, </w:t>
      </w:r>
      <w:r w:rsidR="00EA13E5">
        <w:rPr>
          <w:rStyle w:val="c0"/>
          <w:sz w:val="28"/>
          <w:szCs w:val="28"/>
        </w:rPr>
        <w:t>Амурском</w:t>
      </w:r>
      <w:r w:rsidR="008605E5">
        <w:rPr>
          <w:rStyle w:val="c0"/>
          <w:sz w:val="28"/>
          <w:szCs w:val="28"/>
        </w:rPr>
        <w:t>, Солнечном, Хабаровском</w:t>
      </w:r>
      <w:r w:rsidR="00EA13E5">
        <w:rPr>
          <w:rStyle w:val="c0"/>
          <w:sz w:val="28"/>
          <w:szCs w:val="28"/>
        </w:rPr>
        <w:t xml:space="preserve"> районах.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sz w:val="28"/>
          <w:szCs w:val="28"/>
        </w:rPr>
        <w:t>Известные нанайцы</w:t>
      </w:r>
      <w:r w:rsidR="00CB7F3F">
        <w:rPr>
          <w:rStyle w:val="c0"/>
          <w:sz w:val="28"/>
          <w:szCs w:val="28"/>
        </w:rPr>
        <w:t>: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sz w:val="28"/>
          <w:szCs w:val="28"/>
        </w:rPr>
        <w:t xml:space="preserve">- </w:t>
      </w:r>
      <w:proofErr w:type="spellStart"/>
      <w:r w:rsidRPr="00077281">
        <w:rPr>
          <w:rStyle w:val="c0"/>
          <w:sz w:val="28"/>
          <w:szCs w:val="28"/>
        </w:rPr>
        <w:t>Дерсу</w:t>
      </w:r>
      <w:proofErr w:type="spellEnd"/>
      <w:r w:rsidRPr="00077281">
        <w:rPr>
          <w:rStyle w:val="c0"/>
          <w:sz w:val="28"/>
          <w:szCs w:val="28"/>
        </w:rPr>
        <w:t xml:space="preserve"> </w:t>
      </w:r>
      <w:proofErr w:type="spellStart"/>
      <w:r w:rsidRPr="00077281">
        <w:rPr>
          <w:rStyle w:val="c0"/>
          <w:sz w:val="28"/>
          <w:szCs w:val="28"/>
        </w:rPr>
        <w:t>Узала</w:t>
      </w:r>
      <w:proofErr w:type="spellEnd"/>
      <w:r w:rsidRPr="00077281">
        <w:rPr>
          <w:rStyle w:val="c0"/>
          <w:sz w:val="28"/>
          <w:szCs w:val="28"/>
        </w:rPr>
        <w:t xml:space="preserve"> (1849 – 1908) – охотник, проводник российского ученого и путешественника Владимира Арсеньева в его экспедициях 1902 – 1907 г.г.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sz w:val="28"/>
          <w:szCs w:val="28"/>
        </w:rPr>
        <w:t xml:space="preserve">- Кола </w:t>
      </w:r>
      <w:proofErr w:type="spellStart"/>
      <w:r w:rsidRPr="00077281">
        <w:rPr>
          <w:rStyle w:val="c0"/>
          <w:sz w:val="28"/>
          <w:szCs w:val="28"/>
        </w:rPr>
        <w:t>Бельды</w:t>
      </w:r>
      <w:proofErr w:type="spellEnd"/>
      <w:r w:rsidRPr="00077281">
        <w:rPr>
          <w:rStyle w:val="c0"/>
          <w:sz w:val="28"/>
          <w:szCs w:val="28"/>
        </w:rPr>
        <w:t xml:space="preserve"> (1929 – 1993) – эстрадный певец;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sz w:val="28"/>
          <w:szCs w:val="28"/>
        </w:rPr>
        <w:lastRenderedPageBreak/>
        <w:t xml:space="preserve">- Григорий </w:t>
      </w:r>
      <w:proofErr w:type="spellStart"/>
      <w:r w:rsidRPr="00077281">
        <w:rPr>
          <w:rStyle w:val="c0"/>
          <w:sz w:val="28"/>
          <w:szCs w:val="28"/>
        </w:rPr>
        <w:t>Ходжер</w:t>
      </w:r>
      <w:proofErr w:type="spellEnd"/>
      <w:r w:rsidRPr="00077281">
        <w:rPr>
          <w:rStyle w:val="c0"/>
          <w:sz w:val="28"/>
          <w:szCs w:val="28"/>
        </w:rPr>
        <w:t xml:space="preserve"> (1929 – 2006) – нанайский писатель, лауреат Государственной премии (1973 г.).</w:t>
      </w:r>
    </w:p>
    <w:p w:rsidR="009C2F03" w:rsidRDefault="009C2F03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CB7F3F" w:rsidRPr="00CB7F3F" w:rsidRDefault="00CB7F3F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>СЛАЙД 1</w:t>
      </w:r>
      <w:r>
        <w:rPr>
          <w:rFonts w:ascii="Times New Roman" w:hAnsi="Times New Roman"/>
          <w:b/>
          <w:i/>
          <w:sz w:val="28"/>
          <w:szCs w:val="28"/>
        </w:rPr>
        <w:t>2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077281">
        <w:rPr>
          <w:rStyle w:val="c0"/>
          <w:b/>
          <w:sz w:val="28"/>
          <w:szCs w:val="28"/>
        </w:rPr>
        <w:t>Негидальцы</w:t>
      </w:r>
      <w:proofErr w:type="spellEnd"/>
      <w:r w:rsidRPr="00077281">
        <w:rPr>
          <w:rStyle w:val="c0"/>
          <w:b/>
          <w:sz w:val="28"/>
          <w:szCs w:val="28"/>
        </w:rPr>
        <w:t>.</w:t>
      </w:r>
      <w:r w:rsidRPr="00077281">
        <w:rPr>
          <w:rStyle w:val="c0"/>
          <w:sz w:val="28"/>
          <w:szCs w:val="28"/>
        </w:rPr>
        <w:t xml:space="preserve"> Численность их в Хабаровском крае </w:t>
      </w:r>
      <w:r w:rsidR="00EA13E5">
        <w:rPr>
          <w:rStyle w:val="c0"/>
          <w:sz w:val="28"/>
          <w:szCs w:val="28"/>
        </w:rPr>
        <w:t>480</w:t>
      </w:r>
      <w:r w:rsidRPr="00077281">
        <w:rPr>
          <w:rStyle w:val="c0"/>
          <w:sz w:val="28"/>
          <w:szCs w:val="28"/>
        </w:rPr>
        <w:t xml:space="preserve"> человек (перепись 20</w:t>
      </w:r>
      <w:r>
        <w:rPr>
          <w:rStyle w:val="c0"/>
          <w:sz w:val="28"/>
          <w:szCs w:val="28"/>
        </w:rPr>
        <w:t xml:space="preserve">10 </w:t>
      </w:r>
      <w:r w:rsidRPr="00077281">
        <w:rPr>
          <w:rStyle w:val="c0"/>
          <w:sz w:val="28"/>
          <w:szCs w:val="28"/>
        </w:rPr>
        <w:t xml:space="preserve">года). Проживают по берегам рек </w:t>
      </w:r>
      <w:proofErr w:type="spellStart"/>
      <w:r w:rsidRPr="00077281">
        <w:rPr>
          <w:rStyle w:val="c0"/>
          <w:sz w:val="28"/>
          <w:szCs w:val="28"/>
        </w:rPr>
        <w:t>Амгунь</w:t>
      </w:r>
      <w:proofErr w:type="spellEnd"/>
      <w:r w:rsidRPr="00077281">
        <w:rPr>
          <w:rStyle w:val="c0"/>
          <w:sz w:val="28"/>
          <w:szCs w:val="28"/>
        </w:rPr>
        <w:t xml:space="preserve"> и Амур.</w:t>
      </w:r>
      <w:r w:rsidR="008605E5">
        <w:rPr>
          <w:rStyle w:val="c0"/>
          <w:sz w:val="28"/>
          <w:szCs w:val="28"/>
        </w:rPr>
        <w:t xml:space="preserve"> </w:t>
      </w:r>
      <w:r w:rsidR="008605E5" w:rsidRPr="00BE1F82">
        <w:rPr>
          <w:sz w:val="28"/>
          <w:szCs w:val="28"/>
        </w:rPr>
        <w:t xml:space="preserve">Живут в Хабаровском крае преимущественно в </w:t>
      </w:r>
      <w:proofErr w:type="spellStart"/>
      <w:r w:rsidR="008605E5">
        <w:rPr>
          <w:sz w:val="28"/>
          <w:szCs w:val="28"/>
        </w:rPr>
        <w:t>Ульчском</w:t>
      </w:r>
      <w:proofErr w:type="spellEnd"/>
      <w:r w:rsidR="008605E5" w:rsidRPr="00BE1F82">
        <w:rPr>
          <w:sz w:val="28"/>
          <w:szCs w:val="28"/>
        </w:rPr>
        <w:t xml:space="preserve"> и </w:t>
      </w:r>
      <w:proofErr w:type="spellStart"/>
      <w:r w:rsidR="008605E5">
        <w:rPr>
          <w:sz w:val="28"/>
          <w:szCs w:val="28"/>
        </w:rPr>
        <w:t>им.П.Осипнко</w:t>
      </w:r>
      <w:proofErr w:type="spellEnd"/>
      <w:r w:rsidR="008605E5" w:rsidRPr="00BE1F82">
        <w:rPr>
          <w:sz w:val="28"/>
          <w:szCs w:val="28"/>
        </w:rPr>
        <w:t xml:space="preserve"> районах.</w:t>
      </w:r>
      <w:r w:rsidR="008605E5">
        <w:rPr>
          <w:rFonts w:ascii="Arial" w:hAnsi="Arial" w:cs="Arial"/>
          <w:color w:val="2C3A49"/>
          <w:sz w:val="20"/>
          <w:szCs w:val="20"/>
          <w:shd w:val="clear" w:color="auto" w:fill="E7FDF8"/>
        </w:rPr>
        <w:t xml:space="preserve"> </w:t>
      </w:r>
      <w:r w:rsidRPr="00077281">
        <w:rPr>
          <w:rStyle w:val="c0"/>
          <w:sz w:val="28"/>
          <w:szCs w:val="28"/>
        </w:rPr>
        <w:t xml:space="preserve"> Основное занятие – рыболовство. </w:t>
      </w:r>
    </w:p>
    <w:p w:rsidR="009C2F03" w:rsidRDefault="009C2F03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CB7F3F" w:rsidRPr="00CB7F3F" w:rsidRDefault="00CB7F3F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>СЛАЙД 1</w:t>
      </w:r>
      <w:r>
        <w:rPr>
          <w:rFonts w:ascii="Times New Roman" w:hAnsi="Times New Roman"/>
          <w:b/>
          <w:i/>
          <w:sz w:val="28"/>
          <w:szCs w:val="28"/>
        </w:rPr>
        <w:t>3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b/>
          <w:sz w:val="28"/>
          <w:szCs w:val="28"/>
        </w:rPr>
        <w:t>Нивхи.</w:t>
      </w:r>
      <w:r w:rsidRPr="00077281">
        <w:rPr>
          <w:rStyle w:val="c0"/>
          <w:sz w:val="28"/>
          <w:szCs w:val="28"/>
        </w:rPr>
        <w:t xml:space="preserve"> Самоназвание «нивх» - человек</w:t>
      </w:r>
      <w:r>
        <w:rPr>
          <w:rStyle w:val="c0"/>
          <w:sz w:val="28"/>
          <w:szCs w:val="28"/>
        </w:rPr>
        <w:t>.</w:t>
      </w:r>
      <w:r w:rsidRPr="00077281">
        <w:rPr>
          <w:rStyle w:val="c0"/>
          <w:sz w:val="28"/>
          <w:szCs w:val="28"/>
        </w:rPr>
        <w:t xml:space="preserve"> Численность </w:t>
      </w:r>
      <w:r w:rsidR="00EA13E5">
        <w:rPr>
          <w:rStyle w:val="c0"/>
          <w:sz w:val="28"/>
          <w:szCs w:val="28"/>
        </w:rPr>
        <w:t>2149</w:t>
      </w:r>
      <w:r w:rsidRPr="00077281">
        <w:rPr>
          <w:rStyle w:val="c0"/>
          <w:sz w:val="28"/>
          <w:szCs w:val="28"/>
        </w:rPr>
        <w:t xml:space="preserve"> человека</w:t>
      </w:r>
      <w:r>
        <w:rPr>
          <w:rStyle w:val="c0"/>
          <w:sz w:val="28"/>
          <w:szCs w:val="28"/>
        </w:rPr>
        <w:t xml:space="preserve">. </w:t>
      </w:r>
      <w:r w:rsidR="00BE1F82">
        <w:rPr>
          <w:rStyle w:val="c0"/>
          <w:sz w:val="28"/>
          <w:szCs w:val="28"/>
        </w:rPr>
        <w:t xml:space="preserve">Проживают преимущественно в Хабаровском крае в Николаевском районе. </w:t>
      </w:r>
      <w:r w:rsidRPr="00077281">
        <w:rPr>
          <w:rStyle w:val="c0"/>
          <w:sz w:val="28"/>
          <w:szCs w:val="28"/>
        </w:rPr>
        <w:t>На первом месте всегда стояла рыбная ловля. Сырая и вяленая рыба составляла основу традиционной кухни. Важную роль играли охота, собирательство и собаководство.</w:t>
      </w:r>
      <w:r w:rsidR="00EA13E5">
        <w:rPr>
          <w:rStyle w:val="c0"/>
          <w:sz w:val="28"/>
          <w:szCs w:val="28"/>
        </w:rPr>
        <w:t xml:space="preserve"> Проживают в Николаевском районе.</w:t>
      </w:r>
    </w:p>
    <w:p w:rsidR="009C2F03" w:rsidRDefault="009C2F03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CB7F3F" w:rsidRPr="00CB7F3F" w:rsidRDefault="00CB7F3F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14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b/>
          <w:sz w:val="28"/>
          <w:szCs w:val="28"/>
        </w:rPr>
        <w:t>Орочи.</w:t>
      </w:r>
      <w:r w:rsidRPr="00077281">
        <w:rPr>
          <w:rStyle w:val="c0"/>
          <w:sz w:val="28"/>
          <w:szCs w:val="28"/>
        </w:rPr>
        <w:t xml:space="preserve"> Численность </w:t>
      </w:r>
      <w:r w:rsidR="00EA13E5">
        <w:rPr>
          <w:rStyle w:val="c0"/>
          <w:sz w:val="28"/>
          <w:szCs w:val="28"/>
        </w:rPr>
        <w:t>441</w:t>
      </w:r>
      <w:r w:rsidRPr="00077281">
        <w:rPr>
          <w:rStyle w:val="c0"/>
          <w:sz w:val="28"/>
          <w:szCs w:val="28"/>
        </w:rPr>
        <w:t xml:space="preserve"> человек. Проживают по берегам рек </w:t>
      </w:r>
      <w:proofErr w:type="spellStart"/>
      <w:r w:rsidRPr="00077281">
        <w:rPr>
          <w:rStyle w:val="c0"/>
          <w:sz w:val="28"/>
          <w:szCs w:val="28"/>
        </w:rPr>
        <w:t>Тумнин</w:t>
      </w:r>
      <w:proofErr w:type="spellEnd"/>
      <w:r w:rsidRPr="00077281">
        <w:rPr>
          <w:rStyle w:val="c0"/>
          <w:sz w:val="28"/>
          <w:szCs w:val="28"/>
        </w:rPr>
        <w:t xml:space="preserve"> и Амур. </w:t>
      </w:r>
      <w:r w:rsidR="00BE1F82" w:rsidRPr="00BE1F82">
        <w:rPr>
          <w:sz w:val="28"/>
          <w:szCs w:val="28"/>
        </w:rPr>
        <w:t xml:space="preserve">Живут в Хабаровском крае, преимущественно в </w:t>
      </w:r>
      <w:proofErr w:type="spellStart"/>
      <w:r w:rsidR="00BE1F82" w:rsidRPr="00BE1F82">
        <w:rPr>
          <w:sz w:val="28"/>
          <w:szCs w:val="28"/>
        </w:rPr>
        <w:t>Совгаванском</w:t>
      </w:r>
      <w:proofErr w:type="spellEnd"/>
      <w:r w:rsidR="00BE1F82" w:rsidRPr="00BE1F82">
        <w:rPr>
          <w:sz w:val="28"/>
          <w:szCs w:val="28"/>
        </w:rPr>
        <w:t xml:space="preserve"> и </w:t>
      </w:r>
      <w:proofErr w:type="spellStart"/>
      <w:r w:rsidR="00BE1F82" w:rsidRPr="00BE1F82">
        <w:rPr>
          <w:sz w:val="28"/>
          <w:szCs w:val="28"/>
        </w:rPr>
        <w:t>Ванинском</w:t>
      </w:r>
      <w:proofErr w:type="spellEnd"/>
      <w:r w:rsidR="00BE1F82" w:rsidRPr="00BE1F82">
        <w:rPr>
          <w:sz w:val="28"/>
          <w:szCs w:val="28"/>
        </w:rPr>
        <w:t xml:space="preserve"> районах.</w:t>
      </w:r>
      <w:r w:rsidR="00BE1F82">
        <w:rPr>
          <w:rFonts w:ascii="Arial" w:hAnsi="Arial" w:cs="Arial"/>
          <w:color w:val="2C3A49"/>
          <w:sz w:val="20"/>
          <w:szCs w:val="20"/>
          <w:shd w:val="clear" w:color="auto" w:fill="E7FDF8"/>
        </w:rPr>
        <w:t xml:space="preserve"> </w:t>
      </w:r>
      <w:r w:rsidRPr="00077281">
        <w:rPr>
          <w:rStyle w:val="c0"/>
          <w:sz w:val="28"/>
          <w:szCs w:val="28"/>
        </w:rPr>
        <w:t>Основные занятия – охота, в том числе морская, а также рыболовство. В Татарском проливе ловили нерпу и сивуча. Красиво называют месяцы – «месяц ворона», «месяц прилета орла», «месяц цветов».</w:t>
      </w:r>
    </w:p>
    <w:p w:rsidR="009C2F03" w:rsidRDefault="009C2F03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CB7F3F" w:rsidRPr="00CB7F3F" w:rsidRDefault="00CB7F3F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>СЛАЙД 1</w:t>
      </w:r>
      <w:r>
        <w:rPr>
          <w:rFonts w:ascii="Times New Roman" w:hAnsi="Times New Roman"/>
          <w:b/>
          <w:i/>
          <w:sz w:val="28"/>
          <w:szCs w:val="28"/>
        </w:rPr>
        <w:t>5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b/>
          <w:sz w:val="28"/>
          <w:szCs w:val="28"/>
        </w:rPr>
        <w:t>Удэгейцы.</w:t>
      </w:r>
      <w:r w:rsidRPr="00077281">
        <w:rPr>
          <w:rStyle w:val="c0"/>
          <w:sz w:val="28"/>
          <w:szCs w:val="28"/>
        </w:rPr>
        <w:t xml:space="preserve"> Численность удэгейцев в Хабаровском крае </w:t>
      </w:r>
      <w:r w:rsidR="00EA13E5">
        <w:rPr>
          <w:rStyle w:val="c0"/>
          <w:sz w:val="28"/>
          <w:szCs w:val="28"/>
        </w:rPr>
        <w:t>620</w:t>
      </w:r>
      <w:r>
        <w:rPr>
          <w:rStyle w:val="c0"/>
          <w:sz w:val="28"/>
          <w:szCs w:val="28"/>
        </w:rPr>
        <w:t xml:space="preserve"> человек</w:t>
      </w:r>
      <w:r w:rsidRPr="00BE1F82">
        <w:rPr>
          <w:rStyle w:val="c0"/>
          <w:sz w:val="28"/>
          <w:szCs w:val="28"/>
        </w:rPr>
        <w:t xml:space="preserve">. </w:t>
      </w:r>
      <w:r w:rsidR="00BE1F82" w:rsidRPr="00BE1F82">
        <w:rPr>
          <w:sz w:val="28"/>
          <w:szCs w:val="28"/>
        </w:rPr>
        <w:t xml:space="preserve"> Основной точкой заселения удэгейцев на территории Хабаровского края является район имени Лазо.  </w:t>
      </w:r>
      <w:r w:rsidRPr="00077281">
        <w:rPr>
          <w:rStyle w:val="c0"/>
          <w:sz w:val="28"/>
          <w:szCs w:val="28"/>
        </w:rPr>
        <w:t>Кроме Хабаровского края проживают и в Приморье. Большинство живут в городах и поселках городского типа, ассимилировались с русскими и почти забыли родной язык. Основная религия – шаманизм и анимизм. Верили в родство людей с медведем и тигром. Главное занятие – охота, рыболовство и сбор женьшеня.</w:t>
      </w:r>
    </w:p>
    <w:p w:rsidR="009C2F03" w:rsidRDefault="009C2F03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CB7F3F" w:rsidRPr="00CB7F3F" w:rsidRDefault="00CB7F3F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>СЛАЙД 1</w:t>
      </w:r>
      <w:r>
        <w:rPr>
          <w:rFonts w:ascii="Times New Roman" w:hAnsi="Times New Roman"/>
          <w:b/>
          <w:i/>
          <w:sz w:val="28"/>
          <w:szCs w:val="28"/>
        </w:rPr>
        <w:t>6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077281">
        <w:rPr>
          <w:rStyle w:val="c0"/>
          <w:b/>
          <w:sz w:val="28"/>
          <w:szCs w:val="28"/>
        </w:rPr>
        <w:t>Ульчи</w:t>
      </w:r>
      <w:proofErr w:type="spellEnd"/>
      <w:r w:rsidRPr="00077281">
        <w:rPr>
          <w:rStyle w:val="c0"/>
          <w:b/>
          <w:sz w:val="28"/>
          <w:szCs w:val="28"/>
        </w:rPr>
        <w:t>.</w:t>
      </w:r>
      <w:r w:rsidRPr="00077281">
        <w:rPr>
          <w:rStyle w:val="c0"/>
          <w:sz w:val="28"/>
          <w:szCs w:val="28"/>
        </w:rPr>
        <w:t xml:space="preserve"> Самоназвание </w:t>
      </w:r>
      <w:proofErr w:type="spellStart"/>
      <w:r w:rsidRPr="00077281">
        <w:rPr>
          <w:rStyle w:val="c0"/>
          <w:sz w:val="28"/>
          <w:szCs w:val="28"/>
        </w:rPr>
        <w:t>ульча</w:t>
      </w:r>
      <w:proofErr w:type="spellEnd"/>
      <w:r w:rsidRPr="00077281">
        <w:rPr>
          <w:rStyle w:val="c0"/>
          <w:sz w:val="28"/>
          <w:szCs w:val="28"/>
        </w:rPr>
        <w:t xml:space="preserve"> – местные жители. Проживают в </w:t>
      </w:r>
      <w:proofErr w:type="spellStart"/>
      <w:r w:rsidRPr="00077281">
        <w:rPr>
          <w:rStyle w:val="c0"/>
          <w:sz w:val="28"/>
          <w:szCs w:val="28"/>
        </w:rPr>
        <w:t>Ульчск</w:t>
      </w:r>
      <w:r w:rsidR="00BE1F82">
        <w:rPr>
          <w:rStyle w:val="c0"/>
          <w:sz w:val="28"/>
          <w:szCs w:val="28"/>
        </w:rPr>
        <w:t>ом</w:t>
      </w:r>
      <w:proofErr w:type="spellEnd"/>
      <w:r w:rsidRPr="00077281">
        <w:rPr>
          <w:rStyle w:val="c0"/>
          <w:sz w:val="28"/>
          <w:szCs w:val="28"/>
        </w:rPr>
        <w:t xml:space="preserve"> район</w:t>
      </w:r>
      <w:r w:rsidR="00BE1F82">
        <w:rPr>
          <w:rStyle w:val="c0"/>
          <w:sz w:val="28"/>
          <w:szCs w:val="28"/>
        </w:rPr>
        <w:t>е</w:t>
      </w:r>
      <w:r w:rsidRPr="00077281">
        <w:rPr>
          <w:rStyle w:val="c0"/>
          <w:sz w:val="28"/>
          <w:szCs w:val="28"/>
        </w:rPr>
        <w:t xml:space="preserve"> в количестве </w:t>
      </w:r>
      <w:r w:rsidR="00EA13E5">
        <w:rPr>
          <w:rStyle w:val="c0"/>
          <w:sz w:val="28"/>
          <w:szCs w:val="28"/>
        </w:rPr>
        <w:t xml:space="preserve">2621 </w:t>
      </w:r>
      <w:r w:rsidRPr="00077281">
        <w:rPr>
          <w:rStyle w:val="c0"/>
          <w:sz w:val="28"/>
          <w:szCs w:val="28"/>
        </w:rPr>
        <w:t xml:space="preserve">человек. </w:t>
      </w:r>
      <w:proofErr w:type="spellStart"/>
      <w:r w:rsidRPr="00077281">
        <w:rPr>
          <w:rStyle w:val="c0"/>
          <w:sz w:val="28"/>
          <w:szCs w:val="28"/>
        </w:rPr>
        <w:t>Ульчи</w:t>
      </w:r>
      <w:proofErr w:type="spellEnd"/>
      <w:r w:rsidRPr="00077281">
        <w:rPr>
          <w:rStyle w:val="c0"/>
          <w:sz w:val="28"/>
          <w:szCs w:val="28"/>
        </w:rPr>
        <w:t xml:space="preserve"> вели оседлый образ жизни. Основа экономики – комплексное промысловое хозяйство. Ведущее место занимает рыболовство. В пище преобладала рыба. Основные запасы юколы делали из лосося.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077281">
        <w:rPr>
          <w:rStyle w:val="c0"/>
          <w:sz w:val="28"/>
          <w:szCs w:val="28"/>
        </w:rPr>
        <w:t>Известные</w:t>
      </w:r>
      <w:proofErr w:type="gramEnd"/>
      <w:r w:rsidRPr="00077281">
        <w:rPr>
          <w:rStyle w:val="c0"/>
          <w:sz w:val="28"/>
          <w:szCs w:val="28"/>
        </w:rPr>
        <w:t xml:space="preserve"> </w:t>
      </w:r>
      <w:proofErr w:type="spellStart"/>
      <w:r w:rsidRPr="00077281">
        <w:rPr>
          <w:rStyle w:val="c0"/>
          <w:sz w:val="28"/>
          <w:szCs w:val="28"/>
        </w:rPr>
        <w:t>ульчи</w:t>
      </w:r>
      <w:proofErr w:type="spellEnd"/>
      <w:r w:rsidRPr="00077281">
        <w:rPr>
          <w:rStyle w:val="c0"/>
          <w:sz w:val="28"/>
          <w:szCs w:val="28"/>
        </w:rPr>
        <w:t xml:space="preserve"> – </w:t>
      </w:r>
      <w:proofErr w:type="spellStart"/>
      <w:r w:rsidRPr="00077281">
        <w:rPr>
          <w:rStyle w:val="c0"/>
          <w:sz w:val="28"/>
          <w:szCs w:val="28"/>
        </w:rPr>
        <w:t>А.Л.Вальдю</w:t>
      </w:r>
      <w:proofErr w:type="spellEnd"/>
      <w:r w:rsidRPr="00077281">
        <w:rPr>
          <w:rStyle w:val="c0"/>
          <w:sz w:val="28"/>
          <w:szCs w:val="28"/>
        </w:rPr>
        <w:t>, писатель.</w:t>
      </w:r>
    </w:p>
    <w:p w:rsidR="009C2F03" w:rsidRDefault="009C2F03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CB7F3F" w:rsidRPr="00CB7F3F" w:rsidRDefault="00CB7F3F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>СЛАЙД 1</w:t>
      </w:r>
      <w:r>
        <w:rPr>
          <w:rFonts w:ascii="Times New Roman" w:hAnsi="Times New Roman"/>
          <w:b/>
          <w:i/>
          <w:sz w:val="28"/>
          <w:szCs w:val="28"/>
        </w:rPr>
        <w:t>7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b/>
          <w:sz w:val="28"/>
          <w:szCs w:val="28"/>
        </w:rPr>
        <w:t>Эвенки</w:t>
      </w:r>
      <w:r w:rsidRPr="00077281">
        <w:rPr>
          <w:rStyle w:val="c0"/>
          <w:sz w:val="28"/>
          <w:szCs w:val="28"/>
        </w:rPr>
        <w:t xml:space="preserve">. Прежнее название – тунгусы, «оленьи люди». </w:t>
      </w:r>
      <w:r w:rsidR="00EA13E5">
        <w:rPr>
          <w:rStyle w:val="c0"/>
          <w:sz w:val="28"/>
          <w:szCs w:val="28"/>
        </w:rPr>
        <w:t xml:space="preserve">В </w:t>
      </w:r>
      <w:r w:rsidR="0082610F">
        <w:rPr>
          <w:rStyle w:val="c0"/>
          <w:sz w:val="28"/>
          <w:szCs w:val="28"/>
        </w:rPr>
        <w:t>Хабаровском крае</w:t>
      </w:r>
      <w:r w:rsidR="00EA13E5" w:rsidRPr="00EA13E5">
        <w:rPr>
          <w:rFonts w:ascii="Arial" w:hAnsi="Arial" w:cs="Arial"/>
          <w:color w:val="2C3A49"/>
          <w:sz w:val="20"/>
          <w:szCs w:val="20"/>
        </w:rPr>
        <w:t xml:space="preserve"> </w:t>
      </w:r>
      <w:r w:rsidR="00EA13E5" w:rsidRPr="00EA13E5">
        <w:rPr>
          <w:sz w:val="28"/>
          <w:szCs w:val="28"/>
        </w:rPr>
        <w:t xml:space="preserve">проживают в Аяно-Майском, </w:t>
      </w:r>
      <w:proofErr w:type="spellStart"/>
      <w:r w:rsidR="00EA13E5" w:rsidRPr="00EA13E5">
        <w:rPr>
          <w:sz w:val="28"/>
          <w:szCs w:val="28"/>
        </w:rPr>
        <w:t>Тугуро-Чумиканском</w:t>
      </w:r>
      <w:proofErr w:type="spellEnd"/>
      <w:r w:rsidR="00EA13E5" w:rsidRPr="00EA13E5">
        <w:rPr>
          <w:sz w:val="28"/>
          <w:szCs w:val="28"/>
        </w:rPr>
        <w:t xml:space="preserve">, </w:t>
      </w:r>
      <w:proofErr w:type="spellStart"/>
      <w:r w:rsidR="00EA13E5" w:rsidRPr="00EA13E5">
        <w:rPr>
          <w:sz w:val="28"/>
          <w:szCs w:val="28"/>
        </w:rPr>
        <w:t>Верхнебуреинском</w:t>
      </w:r>
      <w:proofErr w:type="spellEnd"/>
      <w:r w:rsidR="00EA13E5" w:rsidRPr="00EA13E5">
        <w:rPr>
          <w:sz w:val="28"/>
          <w:szCs w:val="28"/>
        </w:rPr>
        <w:t>, Охотском районах и районе</w:t>
      </w:r>
      <w:r w:rsidR="00EA13E5">
        <w:rPr>
          <w:sz w:val="28"/>
          <w:szCs w:val="28"/>
        </w:rPr>
        <w:t xml:space="preserve"> </w:t>
      </w:r>
      <w:r w:rsidR="00EA13E5" w:rsidRPr="00EA13E5">
        <w:rPr>
          <w:sz w:val="28"/>
          <w:szCs w:val="28"/>
        </w:rPr>
        <w:t>им. П. Осипенко</w:t>
      </w:r>
      <w:r w:rsidR="0082610F">
        <w:rPr>
          <w:rStyle w:val="c0"/>
          <w:sz w:val="28"/>
          <w:szCs w:val="28"/>
        </w:rPr>
        <w:t xml:space="preserve">- </w:t>
      </w:r>
      <w:r w:rsidR="00EA13E5">
        <w:rPr>
          <w:rStyle w:val="c0"/>
          <w:sz w:val="28"/>
          <w:szCs w:val="28"/>
        </w:rPr>
        <w:t xml:space="preserve">4101 </w:t>
      </w:r>
      <w:r w:rsidR="0082610F">
        <w:rPr>
          <w:rStyle w:val="c0"/>
          <w:sz w:val="28"/>
          <w:szCs w:val="28"/>
        </w:rPr>
        <w:t>человек</w:t>
      </w:r>
      <w:r w:rsidRPr="00077281">
        <w:rPr>
          <w:rStyle w:val="c0"/>
          <w:sz w:val="28"/>
          <w:szCs w:val="28"/>
        </w:rPr>
        <w:t xml:space="preserve">. Традиционные занятия – охота и оленеводство, клеточное разведение пушных зверей, </w:t>
      </w:r>
      <w:r w:rsidRPr="00077281">
        <w:rPr>
          <w:rStyle w:val="c0"/>
          <w:sz w:val="28"/>
          <w:szCs w:val="28"/>
        </w:rPr>
        <w:lastRenderedPageBreak/>
        <w:t>промыслы и ремесла. Особое место у эвенков занимает поклонение солнцу, которому они приносили в жертву оленей.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sz w:val="28"/>
          <w:szCs w:val="28"/>
        </w:rPr>
        <w:t>Выдающиеся эвенки</w:t>
      </w:r>
      <w:r w:rsidR="00CB7F3F">
        <w:rPr>
          <w:rStyle w:val="c0"/>
          <w:sz w:val="28"/>
          <w:szCs w:val="28"/>
        </w:rPr>
        <w:t>: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sz w:val="28"/>
          <w:szCs w:val="28"/>
        </w:rPr>
        <w:t xml:space="preserve">- </w:t>
      </w:r>
      <w:proofErr w:type="spellStart"/>
      <w:r w:rsidRPr="00077281">
        <w:rPr>
          <w:rStyle w:val="c0"/>
          <w:sz w:val="28"/>
          <w:szCs w:val="28"/>
        </w:rPr>
        <w:t>Бомбогор</w:t>
      </w:r>
      <w:proofErr w:type="spellEnd"/>
      <w:r w:rsidRPr="00077281">
        <w:rPr>
          <w:rStyle w:val="c0"/>
          <w:sz w:val="28"/>
          <w:szCs w:val="28"/>
        </w:rPr>
        <w:t xml:space="preserve"> (умер около 1640 г.) – вождь союза эвенкийских племен на Амуре;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281">
        <w:rPr>
          <w:rStyle w:val="c0"/>
          <w:sz w:val="28"/>
          <w:szCs w:val="28"/>
        </w:rPr>
        <w:t xml:space="preserve">- </w:t>
      </w:r>
      <w:proofErr w:type="spellStart"/>
      <w:r w:rsidRPr="00077281">
        <w:rPr>
          <w:rStyle w:val="c0"/>
          <w:sz w:val="28"/>
          <w:szCs w:val="28"/>
        </w:rPr>
        <w:t>Дегир</w:t>
      </w:r>
      <w:proofErr w:type="spellEnd"/>
      <w:r w:rsidRPr="00077281">
        <w:rPr>
          <w:rStyle w:val="c0"/>
          <w:sz w:val="28"/>
          <w:szCs w:val="28"/>
        </w:rPr>
        <w:t xml:space="preserve"> Николай Константинович (1926 – 1988) – эвенкийский писатель, поэт;</w:t>
      </w:r>
    </w:p>
    <w:p w:rsidR="00077281" w:rsidRPr="00077281" w:rsidRDefault="00077281" w:rsidP="00077281">
      <w:pPr>
        <w:pStyle w:val="c2"/>
        <w:spacing w:before="0" w:beforeAutospacing="0" w:after="0" w:afterAutospacing="0"/>
        <w:ind w:firstLine="709"/>
        <w:jc w:val="both"/>
        <w:rPr>
          <w:rStyle w:val="c0"/>
          <w:sz w:val="28"/>
          <w:szCs w:val="28"/>
        </w:rPr>
      </w:pPr>
      <w:r w:rsidRPr="00077281">
        <w:rPr>
          <w:rStyle w:val="c0"/>
          <w:sz w:val="28"/>
          <w:szCs w:val="28"/>
        </w:rPr>
        <w:t>- Чепалова Юлия Анатольевна – российская лыжница, чемпионка Олимпийских игр 1998, 2002, 2006 годов. Отец и личный тренер Юлии – Анатолий Михайлович Чепалов имеет эвенкийские корни.</w:t>
      </w:r>
    </w:p>
    <w:p w:rsidR="009C2F03" w:rsidRDefault="009C2F03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CB7F3F" w:rsidRPr="00CB7F3F" w:rsidRDefault="00CB7F3F" w:rsidP="00CB7F3F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>СЛАЙД 1</w:t>
      </w:r>
      <w:r>
        <w:rPr>
          <w:rFonts w:ascii="Times New Roman" w:hAnsi="Times New Roman"/>
          <w:b/>
          <w:i/>
          <w:sz w:val="28"/>
          <w:szCs w:val="28"/>
        </w:rPr>
        <w:t>8</w:t>
      </w:r>
    </w:p>
    <w:p w:rsidR="0082610F" w:rsidRPr="000F68D9" w:rsidRDefault="00077281" w:rsidP="0082610F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68D9">
        <w:rPr>
          <w:b/>
          <w:sz w:val="28"/>
          <w:szCs w:val="28"/>
        </w:rPr>
        <w:t>Эвены</w:t>
      </w:r>
      <w:r w:rsidR="00EA13E5">
        <w:rPr>
          <w:b/>
          <w:sz w:val="28"/>
          <w:szCs w:val="28"/>
        </w:rPr>
        <w:t>.</w:t>
      </w:r>
      <w:r w:rsidRPr="000F68D9">
        <w:rPr>
          <w:b/>
          <w:sz w:val="28"/>
          <w:szCs w:val="28"/>
        </w:rPr>
        <w:t xml:space="preserve"> </w:t>
      </w:r>
      <w:r w:rsidR="0082610F" w:rsidRPr="000F68D9">
        <w:rPr>
          <w:rStyle w:val="c0"/>
          <w:sz w:val="28"/>
          <w:szCs w:val="28"/>
        </w:rPr>
        <w:t xml:space="preserve">Самоназвание </w:t>
      </w:r>
      <w:proofErr w:type="gramStart"/>
      <w:r w:rsidR="0082610F" w:rsidRPr="000F68D9">
        <w:rPr>
          <w:rStyle w:val="c0"/>
          <w:sz w:val="28"/>
          <w:szCs w:val="28"/>
        </w:rPr>
        <w:t>–э</w:t>
      </w:r>
      <w:proofErr w:type="gramEnd"/>
      <w:r w:rsidR="0082610F" w:rsidRPr="000F68D9">
        <w:rPr>
          <w:rStyle w:val="c0"/>
          <w:sz w:val="28"/>
          <w:szCs w:val="28"/>
        </w:rPr>
        <w:t xml:space="preserve">вен, ламут. </w:t>
      </w:r>
      <w:r w:rsidR="000F68D9" w:rsidRPr="000F68D9">
        <w:rPr>
          <w:sz w:val="28"/>
          <w:szCs w:val="28"/>
        </w:rPr>
        <w:t xml:space="preserve">Традиционным ареалом проживания эвенов в Хабаровском крае </w:t>
      </w:r>
      <w:r w:rsidR="008605E5">
        <w:rPr>
          <w:sz w:val="28"/>
          <w:szCs w:val="28"/>
        </w:rPr>
        <w:t xml:space="preserve">Охотский район </w:t>
      </w:r>
      <w:proofErr w:type="gramStart"/>
      <w:r w:rsidR="008605E5">
        <w:rPr>
          <w:sz w:val="28"/>
          <w:szCs w:val="28"/>
        </w:rPr>
        <w:t>-</w:t>
      </w:r>
      <w:r w:rsidR="000F68D9" w:rsidRPr="000F68D9">
        <w:rPr>
          <w:sz w:val="28"/>
          <w:szCs w:val="28"/>
        </w:rPr>
        <w:t>п</w:t>
      </w:r>
      <w:proofErr w:type="gramEnd"/>
      <w:r w:rsidR="000F68D9" w:rsidRPr="000F68D9">
        <w:rPr>
          <w:sz w:val="28"/>
          <w:szCs w:val="28"/>
        </w:rPr>
        <w:t xml:space="preserve">обережье Охотского моря. Известно национальное эвенское село Арка. </w:t>
      </w:r>
      <w:r w:rsidR="000F68D9" w:rsidRPr="000F68D9">
        <w:rPr>
          <w:rStyle w:val="c0"/>
          <w:sz w:val="28"/>
          <w:szCs w:val="28"/>
        </w:rPr>
        <w:t>Количество эвенов</w:t>
      </w:r>
      <w:r w:rsidR="00EA13E5">
        <w:rPr>
          <w:rStyle w:val="c0"/>
          <w:sz w:val="28"/>
          <w:szCs w:val="28"/>
        </w:rPr>
        <w:t xml:space="preserve"> </w:t>
      </w:r>
      <w:r w:rsidR="000F68D9" w:rsidRPr="000F68D9">
        <w:rPr>
          <w:rStyle w:val="c0"/>
          <w:sz w:val="28"/>
          <w:szCs w:val="28"/>
        </w:rPr>
        <w:t xml:space="preserve">в Хабаровском крае- </w:t>
      </w:r>
      <w:r w:rsidR="00EA13E5">
        <w:rPr>
          <w:rStyle w:val="c0"/>
          <w:sz w:val="28"/>
          <w:szCs w:val="28"/>
        </w:rPr>
        <w:t>1128</w:t>
      </w:r>
      <w:r w:rsidR="0082610F" w:rsidRPr="000F68D9">
        <w:rPr>
          <w:rStyle w:val="c0"/>
          <w:sz w:val="28"/>
          <w:szCs w:val="28"/>
        </w:rPr>
        <w:t xml:space="preserve"> человек</w:t>
      </w:r>
      <w:r w:rsidR="000F68D9" w:rsidRPr="000F68D9">
        <w:rPr>
          <w:rStyle w:val="c0"/>
          <w:sz w:val="28"/>
          <w:szCs w:val="28"/>
        </w:rPr>
        <w:t>а</w:t>
      </w:r>
      <w:r w:rsidR="0082610F" w:rsidRPr="000F68D9">
        <w:rPr>
          <w:rStyle w:val="c0"/>
          <w:sz w:val="28"/>
          <w:szCs w:val="28"/>
        </w:rPr>
        <w:t xml:space="preserve">. </w:t>
      </w:r>
      <w:r w:rsidR="000F68D9" w:rsidRPr="000F68D9">
        <w:rPr>
          <w:sz w:val="28"/>
          <w:szCs w:val="28"/>
        </w:rPr>
        <w:t>Эвены — один из немногих коренных народов Севера, сохранивших традиционный образ жизни. В советские годы оленеводство, имея государственную поддержку, активно развивалось, давая почву для сохранения этнического хозяйства, быта, языка и культуры. В Охотском районе существовали колхозы-миллионеры, имевшие почти 30 тысяч оленей. Сегодня поголовье снизилось до 6 тысяч, в основном это частные стада.</w:t>
      </w:r>
      <w:r w:rsidR="000F68D9" w:rsidRPr="000F68D9">
        <w:rPr>
          <w:sz w:val="28"/>
          <w:szCs w:val="28"/>
          <w:shd w:val="clear" w:color="auto" w:fill="E7FDF8"/>
        </w:rPr>
        <w:t> </w:t>
      </w:r>
    </w:p>
    <w:p w:rsidR="00EC1B9A" w:rsidRDefault="00EC1B9A" w:rsidP="00EC1B9A">
      <w:pPr>
        <w:pStyle w:val="c2"/>
        <w:spacing w:before="0" w:beforeAutospacing="0" w:after="0" w:afterAutospacing="0"/>
        <w:ind w:firstLine="709"/>
      </w:pPr>
    </w:p>
    <w:p w:rsidR="00703EA5" w:rsidRPr="00703EA5" w:rsidRDefault="00CB7F3F" w:rsidP="00EC1B9A">
      <w:pPr>
        <w:pStyle w:val="c2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703EA5">
        <w:rPr>
          <w:b/>
          <w:sz w:val="28"/>
          <w:szCs w:val="28"/>
        </w:rPr>
        <w:t>ПОДВЕДЕНИЕ ИТОГОВ ИГРЫ С</w:t>
      </w:r>
      <w:r w:rsidR="00C94A86">
        <w:rPr>
          <w:b/>
          <w:sz w:val="28"/>
          <w:szCs w:val="28"/>
        </w:rPr>
        <w:t>О</w:t>
      </w:r>
      <w:r w:rsidRPr="00703EA5">
        <w:rPr>
          <w:b/>
          <w:sz w:val="28"/>
          <w:szCs w:val="28"/>
        </w:rPr>
        <w:t xml:space="preserve"> </w:t>
      </w:r>
      <w:r w:rsidR="004C141E">
        <w:rPr>
          <w:b/>
          <w:sz w:val="28"/>
          <w:szCs w:val="28"/>
        </w:rPr>
        <w:t>СПИЛС</w:t>
      </w:r>
      <w:r w:rsidRPr="00703EA5">
        <w:rPr>
          <w:b/>
          <w:sz w:val="28"/>
          <w:szCs w:val="28"/>
        </w:rPr>
        <w:t xml:space="preserve"> КАРТАМИ</w:t>
      </w:r>
    </w:p>
    <w:p w:rsidR="00703EA5" w:rsidRPr="00747063" w:rsidRDefault="00703EA5" w:rsidP="00EC1B9A">
      <w:pPr>
        <w:pStyle w:val="c2"/>
        <w:spacing w:before="0" w:beforeAutospacing="0" w:after="0" w:afterAutospacing="0"/>
        <w:ind w:firstLine="709"/>
      </w:pPr>
    </w:p>
    <w:p w:rsidR="001135BA" w:rsidRDefault="001135BA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1610">
        <w:rPr>
          <w:rFonts w:ascii="Times New Roman" w:eastAsiaTheme="minorHAnsi" w:hAnsi="Times New Roman"/>
          <w:color w:val="000000"/>
          <w:sz w:val="28"/>
          <w:szCs w:val="28"/>
        </w:rPr>
        <w:t>Возрождению и сохра</w:t>
      </w:r>
      <w:r>
        <w:rPr>
          <w:rFonts w:ascii="Times New Roman" w:eastAsiaTheme="minorHAnsi" w:hAnsi="Times New Roman"/>
          <w:color w:val="000000"/>
          <w:sz w:val="28"/>
          <w:szCs w:val="28"/>
        </w:rPr>
        <w:t>нению традиций способствуют соз</w:t>
      </w:r>
      <w:r w:rsidRPr="00C71610">
        <w:rPr>
          <w:rFonts w:ascii="Times New Roman" w:eastAsiaTheme="minorHAnsi" w:hAnsi="Times New Roman"/>
          <w:color w:val="000000"/>
          <w:sz w:val="28"/>
          <w:szCs w:val="28"/>
        </w:rPr>
        <w:t xml:space="preserve">данные в </w:t>
      </w:r>
      <w:r>
        <w:rPr>
          <w:rFonts w:ascii="Times New Roman" w:eastAsiaTheme="minorHAnsi" w:hAnsi="Times New Roman"/>
          <w:color w:val="000000"/>
          <w:sz w:val="28"/>
          <w:szCs w:val="28"/>
        </w:rPr>
        <w:t>р</w:t>
      </w:r>
      <w:r w:rsidRPr="00C71610">
        <w:rPr>
          <w:rFonts w:ascii="Times New Roman" w:eastAsiaTheme="minorHAnsi" w:hAnsi="Times New Roman"/>
          <w:color w:val="000000"/>
          <w:sz w:val="28"/>
          <w:szCs w:val="28"/>
        </w:rPr>
        <w:t xml:space="preserve">айонах 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Хабаровского края </w:t>
      </w:r>
      <w:r w:rsidRPr="00C71610">
        <w:rPr>
          <w:rFonts w:ascii="Times New Roman" w:eastAsiaTheme="minorHAnsi" w:hAnsi="Times New Roman"/>
          <w:color w:val="000000"/>
          <w:sz w:val="28"/>
          <w:szCs w:val="28"/>
        </w:rPr>
        <w:t>Ассоциации КМН</w:t>
      </w:r>
      <w:r>
        <w:rPr>
          <w:rFonts w:ascii="Times New Roman" w:eastAsiaTheme="minorHAnsi" w:hAnsi="Times New Roman"/>
          <w:color w:val="000000"/>
          <w:sz w:val="28"/>
          <w:szCs w:val="28"/>
        </w:rPr>
        <w:t>.</w:t>
      </w:r>
      <w:r w:rsidRPr="00C71610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нашем Амурском районе этому уделяется огромное внимание. </w:t>
      </w:r>
    </w:p>
    <w:p w:rsidR="004C141E" w:rsidRPr="00CB7F3F" w:rsidRDefault="004C141E" w:rsidP="004C141E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19</w:t>
      </w:r>
    </w:p>
    <w:p w:rsidR="00962639" w:rsidRDefault="00962639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НКЦ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Силэмсэ</w:t>
      </w:r>
      <w:proofErr w:type="spellEnd"/>
      <w:r w:rsidR="004817EB">
        <w:rPr>
          <w:rFonts w:ascii="Times New Roman" w:hAnsi="Times New Roman"/>
          <w:color w:val="000000" w:themeColor="text1"/>
          <w:sz w:val="28"/>
          <w:szCs w:val="28"/>
        </w:rPr>
        <w:t>, НКЦ «</w:t>
      </w:r>
      <w:proofErr w:type="spellStart"/>
      <w:r w:rsidR="004817EB">
        <w:rPr>
          <w:rFonts w:ascii="Times New Roman" w:hAnsi="Times New Roman"/>
          <w:color w:val="000000" w:themeColor="text1"/>
          <w:sz w:val="28"/>
          <w:szCs w:val="28"/>
        </w:rPr>
        <w:t>Амтака</w:t>
      </w:r>
      <w:proofErr w:type="spellEnd"/>
      <w:r w:rsidR="004817EB">
        <w:rPr>
          <w:rFonts w:ascii="Times New Roman" w:hAnsi="Times New Roman"/>
          <w:color w:val="000000" w:themeColor="text1"/>
          <w:sz w:val="28"/>
          <w:szCs w:val="28"/>
        </w:rPr>
        <w:t>» ЦНК «</w:t>
      </w:r>
      <w:proofErr w:type="spellStart"/>
      <w:r w:rsidR="004817EB">
        <w:rPr>
          <w:rFonts w:ascii="Times New Roman" w:hAnsi="Times New Roman"/>
          <w:color w:val="000000" w:themeColor="text1"/>
          <w:sz w:val="28"/>
          <w:szCs w:val="28"/>
        </w:rPr>
        <w:t>Эргэн</w:t>
      </w:r>
      <w:proofErr w:type="spellEnd"/>
      <w:r w:rsidR="004817EB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4C141E" w:rsidRPr="00CB7F3F" w:rsidRDefault="004C141E" w:rsidP="004C141E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CB7F3F">
        <w:rPr>
          <w:rFonts w:ascii="Times New Roman" w:hAnsi="Times New Roman"/>
          <w:b/>
          <w:i/>
          <w:sz w:val="28"/>
          <w:szCs w:val="28"/>
        </w:rPr>
        <w:t>0</w:t>
      </w:r>
    </w:p>
    <w:p w:rsidR="001135BA" w:rsidRDefault="001135BA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Сегодня я хочу рассказать о центре национальной культуры села Омми.</w:t>
      </w:r>
    </w:p>
    <w:p w:rsidR="00887426" w:rsidRDefault="00887426" w:rsidP="00887426">
      <w:pPr>
        <w:pStyle w:val="a7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Директор центра Киля Екатерина Аркадьевна.</w:t>
      </w:r>
    </w:p>
    <w:p w:rsidR="004C141E" w:rsidRDefault="001135BA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Фото: </w:t>
      </w:r>
    </w:p>
    <w:p w:rsidR="004C141E" w:rsidRPr="00CB7F3F" w:rsidRDefault="004C141E" w:rsidP="004C141E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21</w:t>
      </w:r>
    </w:p>
    <w:p w:rsidR="004C141E" w:rsidRDefault="004C141E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Танцы, кухня</w:t>
      </w:r>
    </w:p>
    <w:p w:rsidR="004C141E" w:rsidRPr="00CB7F3F" w:rsidRDefault="004C141E" w:rsidP="004C141E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22</w:t>
      </w:r>
    </w:p>
    <w:p w:rsidR="004C141E" w:rsidRDefault="004C141E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Праздники, </w:t>
      </w:r>
      <w:r w:rsidR="00622854">
        <w:rPr>
          <w:rFonts w:ascii="Times New Roman" w:hAnsi="Times New Roman"/>
          <w:color w:val="000000" w:themeColor="text1"/>
          <w:sz w:val="28"/>
          <w:szCs w:val="28"/>
        </w:rPr>
        <w:t>демонстрация жилища</w:t>
      </w:r>
    </w:p>
    <w:p w:rsidR="00622854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23</w:t>
      </w:r>
    </w:p>
    <w:p w:rsidR="00622854" w:rsidRPr="00622854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22854">
        <w:rPr>
          <w:rFonts w:ascii="Times New Roman" w:hAnsi="Times New Roman"/>
          <w:sz w:val="28"/>
          <w:szCs w:val="28"/>
        </w:rPr>
        <w:t>Костюмы, музей</w:t>
      </w:r>
    </w:p>
    <w:p w:rsidR="00622854" w:rsidRPr="00CB7F3F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24</w:t>
      </w:r>
    </w:p>
    <w:p w:rsidR="00622854" w:rsidRDefault="00622854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Национальные спортивные игры</w:t>
      </w:r>
    </w:p>
    <w:p w:rsidR="009C2F03" w:rsidRDefault="009C2F03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9C2F03" w:rsidRDefault="009C2F03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622854" w:rsidRPr="00CB7F3F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lastRenderedPageBreak/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25</w:t>
      </w:r>
    </w:p>
    <w:p w:rsidR="00622854" w:rsidRDefault="00622854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Национальные детские игры</w:t>
      </w:r>
      <w:r w:rsidR="009C2F0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94A86" w:rsidRPr="00805743" w:rsidRDefault="00C94A86" w:rsidP="00C94A86">
      <w:pPr>
        <w:pStyle w:val="a7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57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Игра – это не только развлечение. Все народы во все времена придумывали именно такие игры, чтобы с малых лет ребёнок рос здоровым, развитым, смелым, а главное знал свои корни. Игры, заставляют работать головой </w:t>
      </w:r>
      <w:proofErr w:type="gramStart"/>
      <w:r w:rsidRPr="00805743">
        <w:rPr>
          <w:rFonts w:ascii="Times New Roman" w:hAnsi="Times New Roman" w:cs="Times New Roman"/>
          <w:color w:val="000000" w:themeColor="text1"/>
          <w:sz w:val="28"/>
          <w:szCs w:val="28"/>
        </w:rPr>
        <w:t>–р</w:t>
      </w:r>
      <w:proofErr w:type="gramEnd"/>
      <w:r w:rsidRPr="00805743">
        <w:rPr>
          <w:rFonts w:ascii="Times New Roman" w:hAnsi="Times New Roman" w:cs="Times New Roman"/>
          <w:color w:val="000000" w:themeColor="text1"/>
          <w:sz w:val="28"/>
          <w:szCs w:val="28"/>
        </w:rPr>
        <w:t>азвиваются сообразительность, находчивость, инициатива и т.д.</w:t>
      </w:r>
    </w:p>
    <w:p w:rsidR="00C94A86" w:rsidRPr="00805743" w:rsidRDefault="00C94A86" w:rsidP="00C94A86">
      <w:pPr>
        <w:pStyle w:val="a7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57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Настольные игры практиковались народами </w:t>
      </w:r>
      <w:r w:rsidR="009C2F03">
        <w:rPr>
          <w:rFonts w:ascii="Times New Roman" w:hAnsi="Times New Roman" w:cs="Times New Roman"/>
          <w:color w:val="000000" w:themeColor="text1"/>
          <w:sz w:val="28"/>
          <w:szCs w:val="28"/>
        </w:rPr>
        <w:t>Приамурья</w:t>
      </w:r>
      <w:r w:rsidRPr="008057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любое время года. Играли как взрослые, так и маленькие дети, порой не достигшие еще пятилетнего возраста. Без этого игрового тренинга будущий промысловик, оленевод и будущая хозяйка домашнего очага не могли бы успешно выполнять свои обязанности.</w:t>
      </w:r>
    </w:p>
    <w:p w:rsidR="00C94A86" w:rsidRPr="00805743" w:rsidRDefault="00C94A86" w:rsidP="00C94A86">
      <w:pPr>
        <w:pStyle w:val="a7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5743">
        <w:rPr>
          <w:rFonts w:ascii="Times New Roman" w:hAnsi="Times New Roman" w:cs="Times New Roman"/>
          <w:color w:val="000000" w:themeColor="text1"/>
          <w:sz w:val="28"/>
          <w:szCs w:val="28"/>
        </w:rPr>
        <w:t>Игры этой направленности с раннего возраста подготавливали молодое поколение северных этносов к быстрому развитию ими функций мелкой моторики рук, пальцев, что так необходимо было для них в связи с их традиционными промыслами и бытом.</w:t>
      </w:r>
      <w:bookmarkStart w:id="0" w:name="_GoBack"/>
      <w:bookmarkEnd w:id="0"/>
    </w:p>
    <w:p w:rsidR="00C94A86" w:rsidRDefault="00C94A86" w:rsidP="00C94A86">
      <w:pPr>
        <w:pStyle w:val="a7"/>
        <w:tabs>
          <w:tab w:val="left" w:pos="709"/>
        </w:tabs>
        <w:ind w:firstLine="709"/>
        <w:jc w:val="both"/>
        <w:rPr>
          <w:rFonts w:eastAsia="Times New Roman"/>
          <w:color w:val="333333"/>
          <w:sz w:val="26"/>
          <w:szCs w:val="26"/>
          <w:lang w:eastAsia="ru-RU"/>
        </w:rPr>
      </w:pPr>
      <w:r w:rsidRPr="008057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Игры с палочками и камешками, в небольшой степени с косточками, занимали у народов Севера особое место. В суровые зимние дни, а также когда ненастье вынуждало тот или иной народ находиться в своих жилищах долгое время, незаменимым развлекательным средством и времяпрепровождением, особенно для молодого поколения, служили как раз настольные игры. </w:t>
      </w:r>
    </w:p>
    <w:p w:rsidR="00C94A86" w:rsidRPr="00887426" w:rsidRDefault="00C94A86" w:rsidP="00C94A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87426">
        <w:rPr>
          <w:rFonts w:ascii="Times New Roman" w:eastAsia="Times New Roman" w:hAnsi="Times New Roman"/>
          <w:sz w:val="28"/>
          <w:szCs w:val="28"/>
          <w:lang w:eastAsia="ru-RU"/>
        </w:rPr>
        <w:t xml:space="preserve">Игрушки изготавливались из самых разнообразных материалов: рыбьей кожи, плавников, костей рыбы, перьев птиц, ракушек, болотного мха, дерева, березового гриба, тальника, бересты, мха, ткани, бумаги, картона, железа. </w:t>
      </w:r>
      <w:proofErr w:type="gramEnd"/>
    </w:p>
    <w:p w:rsidR="009C2F03" w:rsidRDefault="009C2F03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622854" w:rsidRPr="00CB7F3F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26</w:t>
      </w:r>
    </w:p>
    <w:p w:rsidR="00622854" w:rsidRDefault="00622854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Национальные детские игры</w:t>
      </w:r>
    </w:p>
    <w:p w:rsidR="00C94A86" w:rsidRPr="00887426" w:rsidRDefault="00C94A86" w:rsidP="00C94A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426">
        <w:rPr>
          <w:rFonts w:ascii="Times New Roman" w:eastAsia="Times New Roman" w:hAnsi="Times New Roman"/>
          <w:sz w:val="28"/>
          <w:szCs w:val="28"/>
          <w:lang w:eastAsia="ru-RU"/>
        </w:rPr>
        <w:t>Традиционные игрушки условно подразделяются на три группы: игрушки девочек, игрушки мальчиков, и общие игрушки для обеих групп детей.</w:t>
      </w:r>
    </w:p>
    <w:p w:rsidR="00C94A86" w:rsidRDefault="00C94A86" w:rsidP="00C94A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87426">
        <w:rPr>
          <w:rFonts w:ascii="Times New Roman" w:eastAsia="Times New Roman" w:hAnsi="Times New Roman"/>
          <w:sz w:val="28"/>
          <w:szCs w:val="28"/>
          <w:lang w:eastAsia="ru-RU"/>
        </w:rPr>
        <w:t xml:space="preserve">Игрушки для девочек изготовлялись женщинами – матерями, бабушками, родственницами, игрушки для мальчиков - отцами, братьями, мужчинами родственниками. </w:t>
      </w:r>
      <w:proofErr w:type="gramEnd"/>
    </w:p>
    <w:p w:rsidR="00C94A86" w:rsidRPr="00887426" w:rsidRDefault="00C94A86" w:rsidP="00C94A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426">
        <w:rPr>
          <w:rFonts w:ascii="Times New Roman" w:eastAsia="Times New Roman" w:hAnsi="Times New Roman"/>
          <w:sz w:val="28"/>
          <w:szCs w:val="28"/>
          <w:lang w:eastAsia="ru-RU"/>
        </w:rPr>
        <w:t>Мальчики играли с деревянными фигурками охотников, воинов, собачек, зверей птиц, которые в игре становились персонажами какого-нибудь бытового, мифического или шаманского сюжета.</w:t>
      </w:r>
    </w:p>
    <w:p w:rsidR="00C94A86" w:rsidRPr="00887426" w:rsidRDefault="00C94A86" w:rsidP="00C94A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426">
        <w:rPr>
          <w:rFonts w:ascii="Times New Roman" w:eastAsia="Times New Roman" w:hAnsi="Times New Roman"/>
          <w:sz w:val="28"/>
          <w:szCs w:val="28"/>
          <w:lang w:eastAsia="ru-RU"/>
        </w:rPr>
        <w:t>Среди игрушек для девочек значительна роль куклы «</w:t>
      </w:r>
      <w:proofErr w:type="spellStart"/>
      <w:r w:rsidRPr="00887426">
        <w:rPr>
          <w:rFonts w:ascii="Times New Roman" w:eastAsia="Times New Roman" w:hAnsi="Times New Roman"/>
          <w:sz w:val="28"/>
          <w:szCs w:val="28"/>
          <w:lang w:eastAsia="ru-RU"/>
        </w:rPr>
        <w:t>Акоан</w:t>
      </w:r>
      <w:proofErr w:type="spellEnd"/>
      <w:r w:rsidRPr="00887426">
        <w:rPr>
          <w:rFonts w:ascii="Times New Roman" w:eastAsia="Times New Roman" w:hAnsi="Times New Roman"/>
          <w:sz w:val="28"/>
          <w:szCs w:val="28"/>
          <w:lang w:eastAsia="ru-RU"/>
        </w:rPr>
        <w:t>». Она имела плоскую форму и магический смысл, поэтому была лишена лица, рук и ног. Выполнялась из бумаги, ткани, рыбьей кожи, или бересты.</w:t>
      </w:r>
    </w:p>
    <w:p w:rsidR="00622854" w:rsidRPr="00CB7F3F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27</w:t>
      </w:r>
    </w:p>
    <w:p w:rsidR="001135BA" w:rsidRDefault="00622854" w:rsidP="00113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Сувенирная продукция</w:t>
      </w:r>
      <w:r w:rsidR="001135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22854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B7F3F">
        <w:rPr>
          <w:rFonts w:ascii="Times New Roman" w:hAnsi="Times New Roman"/>
          <w:b/>
          <w:i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</w:rPr>
        <w:t>28</w:t>
      </w:r>
    </w:p>
    <w:p w:rsidR="00622854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СПАСИБО ЗА ВНИМАНИЕ</w:t>
      </w:r>
    </w:p>
    <w:p w:rsidR="00622854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2854" w:rsidRPr="00622854" w:rsidRDefault="00622854" w:rsidP="00622854">
      <w:pPr>
        <w:tabs>
          <w:tab w:val="left" w:pos="101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7889" w:rsidRPr="00837889" w:rsidRDefault="00837889" w:rsidP="00837889">
      <w:pPr>
        <w:jc w:val="center"/>
        <w:rPr>
          <w:rFonts w:ascii="Times New Roman" w:hAnsi="Times New Roman"/>
          <w:sz w:val="28"/>
          <w:szCs w:val="28"/>
        </w:rPr>
      </w:pPr>
      <w:r w:rsidRPr="00837889">
        <w:rPr>
          <w:rFonts w:ascii="Times New Roman" w:hAnsi="Times New Roman"/>
          <w:sz w:val="28"/>
          <w:szCs w:val="28"/>
        </w:rPr>
        <w:lastRenderedPageBreak/>
        <w:t>СПИСОК ИСТОЧНИКОВ:</w:t>
      </w:r>
    </w:p>
    <w:p w:rsidR="00C71610" w:rsidRDefault="00837889" w:rsidP="005268B2">
      <w:pPr>
        <w:rPr>
          <w:rFonts w:ascii="Times New Roman" w:hAnsi="Times New Roman"/>
          <w:sz w:val="28"/>
          <w:szCs w:val="28"/>
        </w:rPr>
      </w:pPr>
      <w:r>
        <w:t xml:space="preserve">1) </w:t>
      </w:r>
      <w:hyperlink r:id="rId12" w:anchor=".YfUQJcvP3IW" w:history="1">
        <w:r w:rsidR="005268B2" w:rsidRPr="00936CEC">
          <w:rPr>
            <w:rStyle w:val="a8"/>
            <w:rFonts w:ascii="Times New Roman" w:hAnsi="Times New Roman"/>
            <w:sz w:val="28"/>
            <w:szCs w:val="28"/>
          </w:rPr>
          <w:t>https://www.csipn.ru/glavnaya/actual/1204-#.YfUQJcvP3IW</w:t>
        </w:r>
      </w:hyperlink>
    </w:p>
    <w:p w:rsidR="005268B2" w:rsidRDefault="00837889" w:rsidP="005268B2">
      <w:pPr>
        <w:rPr>
          <w:rFonts w:ascii="Times New Roman" w:hAnsi="Times New Roman"/>
          <w:sz w:val="28"/>
          <w:szCs w:val="28"/>
        </w:rPr>
      </w:pPr>
      <w:r>
        <w:t xml:space="preserve">2) </w:t>
      </w:r>
      <w:hyperlink r:id="rId13" w:history="1">
        <w:r w:rsidR="005268B2" w:rsidRPr="00936CEC">
          <w:rPr>
            <w:rStyle w:val="a8"/>
            <w:rFonts w:ascii="Times New Roman" w:hAnsi="Times New Roman"/>
            <w:sz w:val="28"/>
            <w:szCs w:val="28"/>
          </w:rPr>
          <w:t>http://akmns-khab.ru/народы/</w:t>
        </w:r>
      </w:hyperlink>
    </w:p>
    <w:p w:rsidR="005268B2" w:rsidRDefault="00837889" w:rsidP="005268B2">
      <w:pPr>
        <w:rPr>
          <w:rFonts w:ascii="Times New Roman" w:hAnsi="Times New Roman"/>
          <w:sz w:val="28"/>
          <w:szCs w:val="28"/>
        </w:rPr>
      </w:pPr>
      <w:r>
        <w:t xml:space="preserve">3) </w:t>
      </w:r>
      <w:hyperlink r:id="rId14" w:anchor=":~:text=Согласно%20статистическим%20данным%2C%20в%20Хабаровском,и%20негидальцев%20-%20480%20чел" w:history="1">
        <w:r w:rsidR="00D55707" w:rsidRPr="00936CEC">
          <w:rPr>
            <w:rStyle w:val="a8"/>
            <w:rFonts w:ascii="Times New Roman" w:hAnsi="Times New Roman"/>
            <w:sz w:val="28"/>
            <w:szCs w:val="28"/>
          </w:rPr>
          <w:t>http://www.debri-dv.ru/article/6087#:~:text=Согласно%20статистическим%20данным%2C%20в%20Хабаровском,и%20негидальцев%20-%20480%20чел</w:t>
        </w:r>
      </w:hyperlink>
    </w:p>
    <w:p w:rsidR="005268B2" w:rsidRDefault="00837889" w:rsidP="005268B2">
      <w:pPr>
        <w:rPr>
          <w:rFonts w:ascii="Times New Roman" w:hAnsi="Times New Roman"/>
          <w:sz w:val="28"/>
          <w:szCs w:val="28"/>
        </w:rPr>
      </w:pPr>
      <w:r>
        <w:t xml:space="preserve">4) </w:t>
      </w:r>
      <w:hyperlink r:id="rId15" w:anchor="TOC--11" w:history="1">
        <w:r w:rsidR="005268B2" w:rsidRPr="00936CEC">
          <w:rPr>
            <w:rStyle w:val="a8"/>
            <w:rFonts w:ascii="Times New Roman" w:hAnsi="Times New Roman"/>
            <w:sz w:val="28"/>
            <w:szCs w:val="28"/>
          </w:rPr>
          <w:t>https://www.sites.google.com/a/soe.uspi.ru/korennye-narody-dalnego-vostoka/#TOC--11</w:t>
        </w:r>
      </w:hyperlink>
    </w:p>
    <w:p w:rsidR="00962639" w:rsidRDefault="00962639" w:rsidP="005268B2">
      <w:pPr>
        <w:rPr>
          <w:rFonts w:ascii="Times New Roman" w:hAnsi="Times New Roman"/>
          <w:sz w:val="28"/>
          <w:szCs w:val="28"/>
        </w:rPr>
      </w:pPr>
    </w:p>
    <w:p w:rsidR="00837889" w:rsidRDefault="00962639" w:rsidP="008378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37889"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5268B2" w:rsidRPr="00962639" w:rsidRDefault="005268B2" w:rsidP="00962639">
      <w:pPr>
        <w:tabs>
          <w:tab w:val="left" w:pos="1225"/>
        </w:tabs>
        <w:rPr>
          <w:rFonts w:ascii="Times New Roman" w:hAnsi="Times New Roman"/>
          <w:sz w:val="28"/>
          <w:szCs w:val="28"/>
        </w:rPr>
      </w:pPr>
    </w:p>
    <w:sectPr w:rsidR="005268B2" w:rsidRPr="00962639" w:rsidSect="001A3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32CD9"/>
    <w:multiLevelType w:val="hybridMultilevel"/>
    <w:tmpl w:val="5D32DA02"/>
    <w:lvl w:ilvl="0" w:tplc="0E7A9D1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516E5"/>
    <w:rsid w:val="00077281"/>
    <w:rsid w:val="00083D61"/>
    <w:rsid w:val="000F68D9"/>
    <w:rsid w:val="001135BA"/>
    <w:rsid w:val="00132248"/>
    <w:rsid w:val="001A3C13"/>
    <w:rsid w:val="001A401C"/>
    <w:rsid w:val="001A5DF8"/>
    <w:rsid w:val="00247009"/>
    <w:rsid w:val="002A2782"/>
    <w:rsid w:val="002B312E"/>
    <w:rsid w:val="002F3F3B"/>
    <w:rsid w:val="00356D50"/>
    <w:rsid w:val="00367459"/>
    <w:rsid w:val="004431E3"/>
    <w:rsid w:val="004817EB"/>
    <w:rsid w:val="004C141E"/>
    <w:rsid w:val="005268B2"/>
    <w:rsid w:val="00566F9E"/>
    <w:rsid w:val="00597F35"/>
    <w:rsid w:val="00603572"/>
    <w:rsid w:val="00622854"/>
    <w:rsid w:val="006365E7"/>
    <w:rsid w:val="00703EA5"/>
    <w:rsid w:val="00765E90"/>
    <w:rsid w:val="00794BB7"/>
    <w:rsid w:val="0081095B"/>
    <w:rsid w:val="0082104D"/>
    <w:rsid w:val="0082610F"/>
    <w:rsid w:val="00837889"/>
    <w:rsid w:val="008605E5"/>
    <w:rsid w:val="0087318D"/>
    <w:rsid w:val="00882081"/>
    <w:rsid w:val="00887426"/>
    <w:rsid w:val="0091447B"/>
    <w:rsid w:val="009516E5"/>
    <w:rsid w:val="00962639"/>
    <w:rsid w:val="00974B53"/>
    <w:rsid w:val="00977586"/>
    <w:rsid w:val="009A07D9"/>
    <w:rsid w:val="009C2F03"/>
    <w:rsid w:val="009F5D5A"/>
    <w:rsid w:val="00A9214B"/>
    <w:rsid w:val="00AB0AEF"/>
    <w:rsid w:val="00B95C8F"/>
    <w:rsid w:val="00BA5D98"/>
    <w:rsid w:val="00BB7475"/>
    <w:rsid w:val="00BE1F82"/>
    <w:rsid w:val="00C21351"/>
    <w:rsid w:val="00C71610"/>
    <w:rsid w:val="00C94A86"/>
    <w:rsid w:val="00CB7F3F"/>
    <w:rsid w:val="00D55707"/>
    <w:rsid w:val="00EA13E5"/>
    <w:rsid w:val="00EC1B9A"/>
    <w:rsid w:val="00ED33CC"/>
    <w:rsid w:val="00EE0C75"/>
    <w:rsid w:val="00F633CA"/>
    <w:rsid w:val="00F92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E5"/>
    <w:rPr>
      <w:rFonts w:ascii="Calibri" w:eastAsia="Calibri" w:hAnsi="Calibri" w:cs="Times New Roman"/>
    </w:rPr>
  </w:style>
  <w:style w:type="paragraph" w:styleId="2">
    <w:name w:val="heading 2"/>
    <w:basedOn w:val="Default"/>
    <w:next w:val="Default"/>
    <w:link w:val="20"/>
    <w:uiPriority w:val="99"/>
    <w:qFormat/>
    <w:rsid w:val="00C71610"/>
    <w:pPr>
      <w:outlineLvl w:val="1"/>
    </w:pPr>
    <w:rPr>
      <w:rFonts w:ascii="Arial" w:hAnsi="Arial" w:cs="Arial"/>
      <w:color w:val="auto"/>
    </w:rPr>
  </w:style>
  <w:style w:type="paragraph" w:styleId="3">
    <w:name w:val="heading 3"/>
    <w:basedOn w:val="Default"/>
    <w:next w:val="Default"/>
    <w:link w:val="30"/>
    <w:uiPriority w:val="99"/>
    <w:qFormat/>
    <w:rsid w:val="00C71610"/>
    <w:pPr>
      <w:outlineLvl w:val="2"/>
    </w:pPr>
    <w:rPr>
      <w:rFonts w:ascii="Arial" w:hAnsi="Arial" w:cs="Arial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16E5"/>
    <w:pPr>
      <w:ind w:left="720"/>
      <w:contextualSpacing/>
    </w:pPr>
  </w:style>
  <w:style w:type="paragraph" w:customStyle="1" w:styleId="Default">
    <w:name w:val="Default"/>
    <w:rsid w:val="009516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9516E5"/>
  </w:style>
  <w:style w:type="paragraph" w:customStyle="1" w:styleId="c2">
    <w:name w:val="c2"/>
    <w:basedOn w:val="a"/>
    <w:rsid w:val="009516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71610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71610"/>
    <w:rPr>
      <w:rFonts w:ascii="Arial" w:hAnsi="Arial" w:cs="Arial"/>
      <w:sz w:val="24"/>
      <w:szCs w:val="24"/>
    </w:rPr>
  </w:style>
  <w:style w:type="paragraph" w:styleId="a4">
    <w:name w:val="Normal (Web)"/>
    <w:basedOn w:val="Default"/>
    <w:next w:val="Default"/>
    <w:uiPriority w:val="99"/>
    <w:rsid w:val="00C71610"/>
    <w:rPr>
      <w:rFonts w:ascii="Arial" w:hAnsi="Arial" w:cs="Arial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56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F9E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4431E3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A9214B"/>
    <w:rPr>
      <w:color w:val="0000FF"/>
      <w:u w:val="single"/>
    </w:rPr>
  </w:style>
  <w:style w:type="character" w:styleId="a9">
    <w:name w:val="Strong"/>
    <w:basedOn w:val="a0"/>
    <w:uiPriority w:val="22"/>
    <w:qFormat/>
    <w:rsid w:val="008731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D%D1%81%D1%82%D0%B8%D1%82%D1%83%D1%86%D0%B8%D1%8F_%D0%A0%D0%BE%D1%81%D1%81%D0%B8%D0%B9%D1%81%D0%BA%D0%BE%D0%B9_%D0%A4%D0%B5%D0%B4%D0%B5%D1%80%D0%B0%D1%86%D0%B8%D0%B8" TargetMode="External"/><Relationship Id="rId13" Type="http://schemas.openxmlformats.org/officeDocument/2006/relationships/hyperlink" Target="http://akmns-khab.ru/&#1085;&#1072;&#1088;&#1086;&#1076;&#1099;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E%D1%81%D1%83%D0%B4%D0%B0%D1%80%D1%81%D1%82%D0%B2%D0%BE" TargetMode="External"/><Relationship Id="rId12" Type="http://schemas.openxmlformats.org/officeDocument/2006/relationships/hyperlink" Target="https://www.csipn.ru/glavnaya/actual/1204-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D%D0%BE%D0%B3%D0%BE%D0%BD%D0%B0%D1%86%D0%B8%D0%BE%D0%BD%D0%B0%D0%BB%D1%8C%D0%BD%D0%BE%D0%B5_%D0%B3%D0%BE%D1%81%D1%83%D0%B4%D0%B0%D1%80%D1%81%D1%82%D0%B2%D0%BE" TargetMode="External"/><Relationship Id="rId11" Type="http://schemas.openxmlformats.org/officeDocument/2006/relationships/chart" Target="charts/chart1.xml"/><Relationship Id="rId5" Type="http://schemas.openxmlformats.org/officeDocument/2006/relationships/hyperlink" Target="https://ru.wikipedia.org/wiki/%D0%A0%D0%BE%D1%81%D1%81%D0%B8%D1%8F" TargetMode="External"/><Relationship Id="rId15" Type="http://schemas.openxmlformats.org/officeDocument/2006/relationships/hyperlink" Target="https://www.sites.google.com/a/soe.uspi.ru/korennye-narody-dalnego-vostoka/" TargetMode="External"/><Relationship Id="rId10" Type="http://schemas.openxmlformats.org/officeDocument/2006/relationships/hyperlink" Target="https://ru.wikipedia.org/wiki/%D0%9A%D0%BE%D1%80%D0%B5%D0%BD%D0%BD%D1%8B%D0%B5_%D0%BC%D0%B0%D0%BB%D0%BE%D1%87%D0%B8%D1%81%D0%BB%D0%B5%D0%BD%D0%BD%D1%8B%D0%B5_%D0%BD%D0%B0%D1%80%D0%BE%D0%B4%D1%8B_%D0%A1%D0%B5%D0%B2%D0%B5%D1%80%D0%B0,_%D0%A1%D0%B8%D0%B1%D0%B8%D1%80%D0%B8_%D0%B8_%D0%94%D0%B0%D0%BB%D1%8C%D0%BD%D0%B5%D0%B3%D0%BE_%D0%92%D0%BE%D1%81%D1%82%D0%BE%D0%BA%D0%B0_%D0%A0%D0%BE%D1%81%D1%81%D0%B8%D0%B9%D1%81%D0%BA%D0%BE%D0%B9_%D0%A4%D0%B5%D0%B4%D0%B5%D1%80%D0%B0%D1%86%D0%B8%D0%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0%B0%D1%80%D0%BE%D0%B4" TargetMode="External"/><Relationship Id="rId14" Type="http://schemas.openxmlformats.org/officeDocument/2006/relationships/hyperlink" Target="http://www.debri-dv.ru/article/6087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Национальности Хабаровского края</a:t>
            </a:r>
          </a:p>
        </c:rich>
      </c:tx>
      <c:layout>
        <c:manualLayout>
          <c:xMode val="edge"/>
          <c:yMode val="edge"/>
          <c:x val="0.20383649709872914"/>
          <c:y val="3.3193744040421941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национальности Хабаровского края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русские</c:v>
                </c:pt>
                <c:pt idx="1">
                  <c:v>украинцы, белорусы, татары и др</c:v>
                </c:pt>
                <c:pt idx="2">
                  <c:v>коренные народности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86</c:v>
                </c:pt>
                <c:pt idx="1">
                  <c:v>12.6</c:v>
                </c:pt>
                <c:pt idx="2">
                  <c:v>1.4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9</Pages>
  <Words>2158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muser</cp:lastModifiedBy>
  <cp:revision>19</cp:revision>
  <cp:lastPrinted>2022-03-02T22:00:00Z</cp:lastPrinted>
  <dcterms:created xsi:type="dcterms:W3CDTF">2022-01-28T07:22:00Z</dcterms:created>
  <dcterms:modified xsi:type="dcterms:W3CDTF">2022-10-08T00:06:00Z</dcterms:modified>
</cp:coreProperties>
</file>